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7C" w:rsidRDefault="00B52731" w:rsidP="00B52731">
      <w:pPr>
        <w:pStyle w:val="ConsPlusTitle"/>
        <w:tabs>
          <w:tab w:val="left" w:pos="5529"/>
        </w:tabs>
        <w:ind w:firstLine="5387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Приложение № 5</w:t>
      </w:r>
    </w:p>
    <w:p w:rsidR="00775F7C" w:rsidRDefault="00775F7C" w:rsidP="00B52731">
      <w:pPr>
        <w:pStyle w:val="ConsPlusTitle"/>
        <w:ind w:firstLine="5387"/>
        <w:rPr>
          <w:rFonts w:ascii="Times New Roman" w:hAnsi="Times New Roman" w:cs="Times New Roman"/>
          <w:b w:val="0"/>
          <w:sz w:val="28"/>
        </w:rPr>
      </w:pPr>
    </w:p>
    <w:p w:rsidR="00775F7C" w:rsidRDefault="003D2001" w:rsidP="00B52731">
      <w:pPr>
        <w:pStyle w:val="ConsPlusTitle"/>
        <w:tabs>
          <w:tab w:val="left" w:pos="5529"/>
          <w:tab w:val="left" w:pos="5670"/>
        </w:tabs>
        <w:ind w:firstLine="5387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Приложение № 6–</w:t>
      </w:r>
      <w:r w:rsidR="00B52731">
        <w:rPr>
          <w:rFonts w:ascii="Times New Roman" w:hAnsi="Times New Roman" w:cs="Times New Roman"/>
          <w:b w:val="0"/>
          <w:sz w:val="28"/>
        </w:rPr>
        <w:t>6</w:t>
      </w:r>
    </w:p>
    <w:p w:rsidR="00AF2E85" w:rsidRDefault="00AF2E85" w:rsidP="00B52731">
      <w:pPr>
        <w:pStyle w:val="ConsPlusTitle"/>
        <w:ind w:firstLine="5387"/>
        <w:rPr>
          <w:rFonts w:ascii="Times New Roman" w:hAnsi="Times New Roman" w:cs="Times New Roman"/>
          <w:b w:val="0"/>
          <w:sz w:val="28"/>
        </w:rPr>
      </w:pPr>
    </w:p>
    <w:p w:rsidR="00775F7C" w:rsidRPr="00775F7C" w:rsidRDefault="00775F7C" w:rsidP="00B52731">
      <w:pPr>
        <w:pStyle w:val="ConsPlusTitle"/>
        <w:ind w:firstLine="5387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к Государственной программе</w:t>
      </w:r>
    </w:p>
    <w:p w:rsidR="00775F7C" w:rsidRDefault="00775F7C" w:rsidP="00775F7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35CCD" w:rsidRPr="00775F7C" w:rsidRDefault="00861A11" w:rsidP="00775F7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75F7C">
        <w:rPr>
          <w:rFonts w:ascii="Times New Roman" w:hAnsi="Times New Roman" w:cs="Times New Roman"/>
          <w:sz w:val="28"/>
        </w:rPr>
        <w:t>ПОРЯДОК</w:t>
      </w:r>
    </w:p>
    <w:p w:rsidR="00635CCD" w:rsidRPr="00775F7C" w:rsidRDefault="00775F7C" w:rsidP="00775F7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75F7C">
        <w:rPr>
          <w:rFonts w:ascii="Times New Roman" w:hAnsi="Times New Roman" w:cs="Times New Roman"/>
          <w:b/>
          <w:sz w:val="28"/>
        </w:rPr>
        <w:t xml:space="preserve">предоставления и распределения субсидии местным бюджетам </w:t>
      </w:r>
      <w:r w:rsidR="00B52731">
        <w:rPr>
          <w:rFonts w:ascii="Times New Roman" w:hAnsi="Times New Roman" w:cs="Times New Roman"/>
          <w:b/>
          <w:sz w:val="28"/>
        </w:rPr>
        <w:br/>
      </w:r>
      <w:r w:rsidRPr="00775F7C">
        <w:rPr>
          <w:rFonts w:ascii="Times New Roman" w:hAnsi="Times New Roman" w:cs="Times New Roman"/>
          <w:b/>
          <w:sz w:val="28"/>
        </w:rPr>
        <w:t xml:space="preserve">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</w:t>
      </w:r>
      <w:r w:rsidR="00B52731">
        <w:rPr>
          <w:rFonts w:ascii="Times New Roman" w:hAnsi="Times New Roman" w:cs="Times New Roman"/>
          <w:b/>
          <w:sz w:val="28"/>
        </w:rPr>
        <w:br/>
      </w:r>
      <w:r w:rsidRPr="00775F7C">
        <w:rPr>
          <w:rFonts w:ascii="Times New Roman" w:hAnsi="Times New Roman" w:cs="Times New Roman"/>
          <w:b/>
          <w:sz w:val="28"/>
        </w:rPr>
        <w:t xml:space="preserve">и повреждений </w:t>
      </w:r>
      <w:r w:rsidR="001C3152">
        <w:rPr>
          <w:rFonts w:ascii="Times New Roman" w:hAnsi="Times New Roman" w:cs="Times New Roman"/>
          <w:b/>
          <w:sz w:val="28"/>
        </w:rPr>
        <w:t xml:space="preserve">покрытий </w:t>
      </w:r>
      <w:r w:rsidRPr="00775F7C">
        <w:rPr>
          <w:rFonts w:ascii="Times New Roman" w:hAnsi="Times New Roman" w:cs="Times New Roman"/>
          <w:b/>
          <w:sz w:val="28"/>
        </w:rPr>
        <w:t>автомобильных дорог общег</w:t>
      </w:r>
      <w:r w:rsidR="00AF2E85">
        <w:rPr>
          <w:rFonts w:ascii="Times New Roman" w:hAnsi="Times New Roman" w:cs="Times New Roman"/>
          <w:b/>
          <w:sz w:val="28"/>
        </w:rPr>
        <w:t>о пользования местного значения</w:t>
      </w:r>
      <w:r w:rsidRPr="00775F7C">
        <w:rPr>
          <w:rFonts w:ascii="Times New Roman" w:hAnsi="Times New Roman" w:cs="Times New Roman"/>
          <w:b/>
          <w:sz w:val="28"/>
        </w:rPr>
        <w:t xml:space="preserve"> в 2023 году</w:t>
      </w:r>
    </w:p>
    <w:p w:rsidR="00775F7C" w:rsidRPr="00775F7C" w:rsidRDefault="00775F7C" w:rsidP="00775F7C">
      <w:pPr>
        <w:pStyle w:val="ConsPlusNormal"/>
        <w:spacing w:line="480" w:lineRule="exact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861A11" w:rsidRPr="00196E39" w:rsidRDefault="00635CCD" w:rsidP="00775F7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CCD">
        <w:rPr>
          <w:rFonts w:ascii="Times New Roman" w:hAnsi="Times New Roman" w:cs="Times New Roman"/>
          <w:sz w:val="28"/>
        </w:rPr>
        <w:t xml:space="preserve">1. </w:t>
      </w:r>
      <w:r w:rsidR="00861A11" w:rsidRPr="00344C42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</w:t>
      </w:r>
      <w:r w:rsidR="00861A11">
        <w:rPr>
          <w:rFonts w:ascii="Times New Roman" w:hAnsi="Times New Roman" w:cs="Times New Roman"/>
          <w:sz w:val="28"/>
          <w:szCs w:val="28"/>
        </w:rPr>
        <w:t>и</w:t>
      </w:r>
      <w:r w:rsidR="00861A11" w:rsidRPr="00344C42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</w:t>
      </w:r>
      <w:r w:rsidR="00861A11">
        <w:rPr>
          <w:rFonts w:ascii="Times New Roman" w:hAnsi="Times New Roman" w:cs="Times New Roman"/>
          <w:sz w:val="28"/>
          <w:szCs w:val="28"/>
        </w:rPr>
        <w:t xml:space="preserve"> </w:t>
      </w:r>
      <w:r w:rsidR="00861A11" w:rsidRPr="00196E39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D66839">
        <w:rPr>
          <w:rFonts w:ascii="Times New Roman" w:hAnsi="Times New Roman" w:cs="Times New Roman"/>
          <w:sz w:val="28"/>
          <w:szCs w:val="28"/>
        </w:rPr>
        <w:t>,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66839">
        <w:rPr>
          <w:rFonts w:ascii="Times New Roman" w:hAnsi="Times New Roman" w:cs="Times New Roman"/>
          <w:sz w:val="28"/>
          <w:szCs w:val="28"/>
        </w:rPr>
        <w:t xml:space="preserve"> и </w:t>
      </w:r>
      <w:r w:rsidR="00126D14" w:rsidRPr="00126D14">
        <w:rPr>
          <w:rFonts w:ascii="Times New Roman" w:hAnsi="Times New Roman" w:cs="Times New Roman"/>
          <w:sz w:val="28"/>
          <w:szCs w:val="28"/>
        </w:rPr>
        <w:t>восстановление изношенных верхних слоев асфальтобетонных покрытий, устройство защитных слоев</w:t>
      </w:r>
      <w:r w:rsidR="00126D14">
        <w:rPr>
          <w:rFonts w:ascii="Times New Roman" w:hAnsi="Times New Roman" w:cs="Times New Roman"/>
          <w:sz w:val="28"/>
          <w:szCs w:val="28"/>
        </w:rPr>
        <w:t xml:space="preserve"> </w:t>
      </w:r>
      <w:r w:rsidR="00126D14" w:rsidRPr="00126D14">
        <w:rPr>
          <w:rFonts w:ascii="Times New Roman" w:hAnsi="Times New Roman" w:cs="Times New Roman"/>
          <w:sz w:val="28"/>
          <w:szCs w:val="28"/>
        </w:rPr>
        <w:t>с устранением деформаций и повреждений</w:t>
      </w:r>
      <w:r w:rsidR="00126D14" w:rsidRPr="00196E39">
        <w:rPr>
          <w:rFonts w:ascii="Times New Roman" w:hAnsi="Times New Roman" w:cs="Times New Roman"/>
          <w:sz w:val="28"/>
          <w:szCs w:val="28"/>
        </w:rPr>
        <w:t xml:space="preserve"> </w:t>
      </w:r>
      <w:r w:rsidR="001C3152">
        <w:rPr>
          <w:rFonts w:ascii="Times New Roman" w:hAnsi="Times New Roman" w:cs="Times New Roman"/>
          <w:sz w:val="28"/>
          <w:szCs w:val="28"/>
        </w:rPr>
        <w:t xml:space="preserve">покрытий </w:t>
      </w:r>
      <w:r w:rsidR="00861A11" w:rsidRPr="00196E39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="008D42C0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C64CDB">
        <w:rPr>
          <w:rFonts w:ascii="Times New Roman" w:hAnsi="Times New Roman" w:cs="Times New Roman"/>
          <w:sz w:val="28"/>
          <w:szCs w:val="28"/>
        </w:rPr>
        <w:t xml:space="preserve"> 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75F7C">
        <w:rPr>
          <w:rFonts w:ascii="Times New Roman" w:hAnsi="Times New Roman" w:cs="Times New Roman"/>
          <w:sz w:val="28"/>
          <w:szCs w:val="28"/>
        </w:rPr>
        <w:t>–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и распределения субсидии местным бюджетам из областного бюджета на капитальный ремонт</w:t>
      </w:r>
      <w:r w:rsidR="00D66839">
        <w:rPr>
          <w:rFonts w:ascii="Times New Roman" w:hAnsi="Times New Roman" w:cs="Times New Roman"/>
          <w:sz w:val="28"/>
          <w:szCs w:val="28"/>
        </w:rPr>
        <w:t>,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66839">
        <w:rPr>
          <w:rFonts w:ascii="Times New Roman" w:hAnsi="Times New Roman" w:cs="Times New Roman"/>
          <w:sz w:val="28"/>
          <w:szCs w:val="28"/>
        </w:rPr>
        <w:t xml:space="preserve"> и </w:t>
      </w:r>
      <w:r w:rsidR="00126D14" w:rsidRPr="00126D14">
        <w:rPr>
          <w:rFonts w:ascii="Times New Roman" w:hAnsi="Times New Roman" w:cs="Times New Roman"/>
          <w:sz w:val="28"/>
          <w:szCs w:val="28"/>
        </w:rPr>
        <w:t xml:space="preserve">восстановление изношенных верхних слоев асфальтобетонных покрытий, устройство защитных слоев с устранением деформаций и повреждений автомобильных дорог общего пользования местного значения </w:t>
      </w:r>
      <w:r w:rsidR="009402C6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75F7C">
        <w:rPr>
          <w:rFonts w:ascii="Times New Roman" w:hAnsi="Times New Roman" w:cs="Times New Roman"/>
          <w:sz w:val="28"/>
          <w:szCs w:val="28"/>
        </w:rPr>
        <w:t>–</w:t>
      </w:r>
      <w:r w:rsidR="00861A11" w:rsidRPr="00196E3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16C9D">
        <w:rPr>
          <w:rFonts w:ascii="Times New Roman" w:hAnsi="Times New Roman" w:cs="Times New Roman"/>
          <w:sz w:val="28"/>
          <w:szCs w:val="28"/>
        </w:rPr>
        <w:t>я</w:t>
      </w:r>
      <w:r w:rsidR="00861A11" w:rsidRPr="00196E39">
        <w:rPr>
          <w:rFonts w:ascii="Times New Roman" w:hAnsi="Times New Roman" w:cs="Times New Roman"/>
          <w:sz w:val="28"/>
          <w:szCs w:val="28"/>
        </w:rPr>
        <w:t>).</w:t>
      </w:r>
    </w:p>
    <w:p w:rsidR="00861A11" w:rsidRDefault="00861A11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A13">
        <w:rPr>
          <w:rFonts w:ascii="Times New Roman" w:hAnsi="Times New Roman" w:cs="Times New Roman"/>
          <w:sz w:val="28"/>
          <w:szCs w:val="28"/>
        </w:rPr>
        <w:t>2. Субсиди</w:t>
      </w:r>
      <w:r w:rsidR="00965BF8">
        <w:rPr>
          <w:rFonts w:ascii="Times New Roman" w:hAnsi="Times New Roman" w:cs="Times New Roman"/>
          <w:sz w:val="28"/>
          <w:szCs w:val="28"/>
        </w:rPr>
        <w:t>я</w:t>
      </w:r>
      <w:r w:rsidRPr="00F66A1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965BF8">
        <w:rPr>
          <w:rFonts w:ascii="Times New Roman" w:hAnsi="Times New Roman" w:cs="Times New Roman"/>
          <w:sz w:val="28"/>
          <w:szCs w:val="28"/>
        </w:rPr>
        <w:t>е</w:t>
      </w:r>
      <w:r w:rsidRPr="00F66A13">
        <w:rPr>
          <w:rFonts w:ascii="Times New Roman" w:hAnsi="Times New Roman" w:cs="Times New Roman"/>
          <w:sz w:val="28"/>
          <w:szCs w:val="28"/>
        </w:rPr>
        <w:t>тся</w:t>
      </w:r>
      <w:r w:rsidR="00D84659" w:rsidRPr="00F66A13">
        <w:rPr>
          <w:rFonts w:ascii="Times New Roman" w:hAnsi="Times New Roman" w:cs="Times New Roman"/>
          <w:sz w:val="28"/>
          <w:szCs w:val="28"/>
        </w:rPr>
        <w:t xml:space="preserve"> </w:t>
      </w:r>
      <w:r w:rsidR="00DB5EE3" w:rsidRPr="00F66A13">
        <w:rPr>
          <w:rFonts w:ascii="Times New Roman" w:hAnsi="Times New Roman" w:cs="Times New Roman"/>
          <w:sz w:val="28"/>
          <w:szCs w:val="28"/>
        </w:rPr>
        <w:t>министерством транспорта Кировской области</w:t>
      </w:r>
      <w:r w:rsidRPr="00F66A13">
        <w:rPr>
          <w:rFonts w:ascii="Times New Roman" w:hAnsi="Times New Roman" w:cs="Times New Roman"/>
          <w:sz w:val="28"/>
          <w:szCs w:val="28"/>
        </w:rPr>
        <w:t xml:space="preserve"> </w:t>
      </w:r>
      <w:r w:rsidR="009402C6" w:rsidRPr="00F66A13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F66A13">
        <w:rPr>
          <w:rFonts w:ascii="Times New Roman" w:hAnsi="Times New Roman" w:cs="Times New Roman"/>
          <w:sz w:val="28"/>
          <w:szCs w:val="28"/>
        </w:rPr>
        <w:t xml:space="preserve">в целях софинансирования расходных обязательств </w:t>
      </w:r>
      <w:r w:rsidR="00865B6B" w:rsidRPr="00F66A13">
        <w:rPr>
          <w:rFonts w:ascii="Times New Roman" w:hAnsi="Times New Roman" w:cs="Times New Roman"/>
          <w:sz w:val="28"/>
        </w:rPr>
        <w:t>муниципальных районов</w:t>
      </w:r>
      <w:r w:rsidR="00FC4A81" w:rsidRPr="00F66A13">
        <w:rPr>
          <w:rFonts w:ascii="Times New Roman" w:hAnsi="Times New Roman" w:cs="Times New Roman"/>
          <w:sz w:val="28"/>
        </w:rPr>
        <w:t>,</w:t>
      </w:r>
      <w:r w:rsidR="00865B6B" w:rsidRPr="00F66A13">
        <w:rPr>
          <w:rFonts w:ascii="Times New Roman" w:hAnsi="Times New Roman" w:cs="Times New Roman"/>
          <w:sz w:val="28"/>
        </w:rPr>
        <w:t xml:space="preserve"> </w:t>
      </w:r>
      <w:r w:rsidR="00FC4A81" w:rsidRPr="00F66A13">
        <w:rPr>
          <w:rFonts w:ascii="Times New Roman" w:hAnsi="Times New Roman" w:cs="Times New Roman"/>
          <w:sz w:val="28"/>
        </w:rPr>
        <w:t>муниципальных</w:t>
      </w:r>
      <w:r w:rsidR="0090679E" w:rsidRPr="00F66A13">
        <w:rPr>
          <w:rFonts w:ascii="Times New Roman" w:hAnsi="Times New Roman" w:cs="Times New Roman"/>
          <w:sz w:val="28"/>
        </w:rPr>
        <w:t xml:space="preserve"> округов, </w:t>
      </w:r>
      <w:r w:rsidR="00FC4A81" w:rsidRPr="00F66A13">
        <w:rPr>
          <w:rFonts w:ascii="Times New Roman" w:hAnsi="Times New Roman" w:cs="Times New Roman"/>
          <w:sz w:val="28"/>
        </w:rPr>
        <w:t>городских округов</w:t>
      </w:r>
      <w:r w:rsidR="003D2001">
        <w:rPr>
          <w:rFonts w:ascii="Times New Roman" w:hAnsi="Times New Roman" w:cs="Times New Roman"/>
          <w:sz w:val="28"/>
        </w:rPr>
        <w:t>,</w:t>
      </w:r>
      <w:r w:rsidR="00FC4A81" w:rsidRPr="00F66A13">
        <w:rPr>
          <w:rFonts w:ascii="Times New Roman" w:hAnsi="Times New Roman" w:cs="Times New Roman"/>
          <w:sz w:val="28"/>
        </w:rPr>
        <w:t xml:space="preserve"> за исключением городских округов, участвующих в реализации регионального проекта «Региональная и местная дорожная сеть Кировской области»</w:t>
      </w:r>
      <w:r w:rsidR="00865B6B" w:rsidRPr="00F66A13">
        <w:rPr>
          <w:rFonts w:ascii="Times New Roman" w:hAnsi="Times New Roman" w:cs="Times New Roman"/>
          <w:sz w:val="28"/>
        </w:rPr>
        <w:t>,</w:t>
      </w:r>
      <w:r w:rsidR="00951DCF" w:rsidRPr="00F66A13">
        <w:rPr>
          <w:rFonts w:ascii="Times New Roman" w:hAnsi="Times New Roman" w:cs="Times New Roman"/>
          <w:sz w:val="28"/>
          <w:szCs w:val="28"/>
        </w:rPr>
        <w:t xml:space="preserve"> </w:t>
      </w:r>
      <w:r w:rsidR="00865B6B" w:rsidRPr="00F66A13">
        <w:rPr>
          <w:rFonts w:ascii="Times New Roman" w:hAnsi="Times New Roman" w:cs="Times New Roman"/>
          <w:sz w:val="28"/>
        </w:rPr>
        <w:t>а также городских и сельских поселений Кировской области</w:t>
      </w:r>
      <w:r w:rsidR="00F11D9B" w:rsidRPr="00F66A13">
        <w:rPr>
          <w:rFonts w:ascii="Times New Roman" w:hAnsi="Times New Roman" w:cs="Times New Roman"/>
          <w:sz w:val="28"/>
        </w:rPr>
        <w:br/>
      </w:r>
      <w:r w:rsidR="00865B6B" w:rsidRPr="00F66A13">
        <w:rPr>
          <w:rFonts w:ascii="Times New Roman" w:hAnsi="Times New Roman" w:cs="Times New Roman"/>
          <w:sz w:val="28"/>
        </w:rPr>
        <w:t xml:space="preserve">(далее </w:t>
      </w:r>
      <w:r w:rsidR="00775F7C">
        <w:rPr>
          <w:rFonts w:ascii="Times New Roman" w:hAnsi="Times New Roman" w:cs="Times New Roman"/>
          <w:sz w:val="28"/>
        </w:rPr>
        <w:t>–</w:t>
      </w:r>
      <w:r w:rsidR="00865B6B" w:rsidRPr="00F66A13">
        <w:rPr>
          <w:rFonts w:ascii="Times New Roman" w:hAnsi="Times New Roman" w:cs="Times New Roman"/>
          <w:sz w:val="28"/>
        </w:rPr>
        <w:t xml:space="preserve"> муниципальные образования)</w:t>
      </w:r>
      <w:r w:rsidRPr="00F66A13">
        <w:rPr>
          <w:rFonts w:ascii="Times New Roman" w:hAnsi="Times New Roman" w:cs="Times New Roman"/>
          <w:sz w:val="28"/>
          <w:szCs w:val="28"/>
        </w:rPr>
        <w:t xml:space="preserve"> на капитальн</w:t>
      </w:r>
      <w:r w:rsidR="00F11D9B" w:rsidRPr="00F66A13">
        <w:rPr>
          <w:rFonts w:ascii="Times New Roman" w:hAnsi="Times New Roman" w:cs="Times New Roman"/>
          <w:sz w:val="28"/>
          <w:szCs w:val="28"/>
        </w:rPr>
        <w:t>ый</w:t>
      </w:r>
      <w:r w:rsidRPr="00F66A1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66839" w:rsidRPr="00F66A13">
        <w:rPr>
          <w:rFonts w:ascii="Times New Roman" w:hAnsi="Times New Roman" w:cs="Times New Roman"/>
          <w:sz w:val="28"/>
          <w:szCs w:val="28"/>
        </w:rPr>
        <w:t>,</w:t>
      </w:r>
      <w:r w:rsidRPr="00F66A1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66839" w:rsidRPr="00F66A13">
        <w:rPr>
          <w:rFonts w:ascii="Times New Roman" w:hAnsi="Times New Roman" w:cs="Times New Roman"/>
          <w:sz w:val="28"/>
          <w:szCs w:val="28"/>
        </w:rPr>
        <w:t xml:space="preserve"> и</w:t>
      </w:r>
      <w:r w:rsidR="00E14015" w:rsidRPr="00F66A13">
        <w:rPr>
          <w:rFonts w:ascii="Times New Roman" w:hAnsi="Times New Roman" w:cs="Times New Roman"/>
          <w:sz w:val="28"/>
          <w:szCs w:val="28"/>
        </w:rPr>
        <w:t xml:space="preserve"> восстановлени</w:t>
      </w:r>
      <w:r w:rsidR="003975FC" w:rsidRPr="00F66A13">
        <w:rPr>
          <w:rFonts w:ascii="Times New Roman" w:hAnsi="Times New Roman" w:cs="Times New Roman"/>
          <w:sz w:val="28"/>
          <w:szCs w:val="28"/>
        </w:rPr>
        <w:t>е</w:t>
      </w:r>
      <w:r w:rsidR="00E14015" w:rsidRPr="00F66A13">
        <w:rPr>
          <w:rFonts w:ascii="Times New Roman" w:hAnsi="Times New Roman" w:cs="Times New Roman"/>
          <w:sz w:val="28"/>
          <w:szCs w:val="28"/>
        </w:rPr>
        <w:t xml:space="preserve"> изношенных верхних слоев</w:t>
      </w:r>
      <w:r w:rsidR="003F4907" w:rsidRPr="00F66A13">
        <w:rPr>
          <w:rFonts w:ascii="Times New Roman" w:hAnsi="Times New Roman" w:cs="Times New Roman"/>
          <w:sz w:val="28"/>
          <w:szCs w:val="28"/>
        </w:rPr>
        <w:t xml:space="preserve"> асфальтобетонных покрытий</w:t>
      </w:r>
      <w:r w:rsidR="003975FC" w:rsidRPr="00F66A13">
        <w:rPr>
          <w:rFonts w:ascii="Times New Roman" w:hAnsi="Times New Roman" w:cs="Times New Roman"/>
          <w:sz w:val="28"/>
          <w:szCs w:val="28"/>
        </w:rPr>
        <w:t xml:space="preserve">, устройство защитных слоев </w:t>
      </w:r>
      <w:r w:rsidR="00E14015" w:rsidRPr="00F66A13">
        <w:rPr>
          <w:rFonts w:ascii="Times New Roman" w:hAnsi="Times New Roman" w:cs="Times New Roman"/>
          <w:sz w:val="28"/>
          <w:szCs w:val="28"/>
        </w:rPr>
        <w:t>с устранением деформаций и повреждений</w:t>
      </w:r>
      <w:r w:rsidR="00D66839" w:rsidRPr="00F66A13">
        <w:rPr>
          <w:rFonts w:ascii="Times New Roman" w:hAnsi="Times New Roman" w:cs="Times New Roman"/>
          <w:sz w:val="28"/>
          <w:szCs w:val="28"/>
        </w:rPr>
        <w:t xml:space="preserve"> </w:t>
      </w:r>
      <w:r w:rsidR="00E14015" w:rsidRPr="00F66A13">
        <w:rPr>
          <w:rFonts w:ascii="Times New Roman" w:hAnsi="Times New Roman" w:cs="Times New Roman"/>
          <w:sz w:val="28"/>
          <w:szCs w:val="28"/>
        </w:rPr>
        <w:lastRenderedPageBreak/>
        <w:t xml:space="preserve">покрытий </w:t>
      </w:r>
      <w:r w:rsidRPr="00F66A13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865B6B" w:rsidRPr="00F66A13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F66A13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951DCF" w:rsidRPr="00F66A13">
        <w:rPr>
          <w:rFonts w:ascii="Times New Roman" w:hAnsi="Times New Roman" w:cs="Times New Roman"/>
          <w:sz w:val="28"/>
          <w:szCs w:val="28"/>
        </w:rPr>
        <w:t xml:space="preserve"> </w:t>
      </w:r>
      <w:r w:rsidR="00126D14" w:rsidRPr="00F66A13">
        <w:rPr>
          <w:rFonts w:ascii="Times New Roman" w:hAnsi="Times New Roman" w:cs="Times New Roman"/>
          <w:sz w:val="28"/>
          <w:szCs w:val="28"/>
        </w:rPr>
        <w:t>(далее – объекты)</w:t>
      </w:r>
      <w:r w:rsidRPr="00F66A13">
        <w:rPr>
          <w:rFonts w:ascii="Times New Roman" w:hAnsi="Times New Roman" w:cs="Times New Roman"/>
          <w:sz w:val="28"/>
          <w:szCs w:val="28"/>
        </w:rPr>
        <w:t>.</w:t>
      </w:r>
    </w:p>
    <w:p w:rsidR="008D42C0" w:rsidRPr="00775F7C" w:rsidRDefault="00F66A13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7C">
        <w:rPr>
          <w:rFonts w:ascii="Times New Roman" w:hAnsi="Times New Roman" w:cs="Times New Roman"/>
          <w:sz w:val="28"/>
          <w:szCs w:val="28"/>
        </w:rPr>
        <w:t xml:space="preserve">Распределение объема </w:t>
      </w:r>
      <w:r w:rsidR="001F755B" w:rsidRPr="00775F7C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75F7C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F755B" w:rsidRPr="00775F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471619">
        <w:rPr>
          <w:rFonts w:ascii="Times New Roman" w:hAnsi="Times New Roman" w:cs="Times New Roman"/>
          <w:sz w:val="28"/>
          <w:szCs w:val="28"/>
        </w:rPr>
        <w:t>образованиями</w:t>
      </w:r>
      <w:r w:rsidR="00F31438" w:rsidRPr="00775F7C">
        <w:rPr>
          <w:rFonts w:ascii="Times New Roman" w:hAnsi="Times New Roman" w:cs="Times New Roman"/>
          <w:sz w:val="28"/>
          <w:szCs w:val="28"/>
        </w:rPr>
        <w:t>,</w:t>
      </w:r>
      <w:r w:rsidRPr="00775F7C">
        <w:rPr>
          <w:rFonts w:ascii="Times New Roman" w:hAnsi="Times New Roman" w:cs="Times New Roman"/>
          <w:sz w:val="28"/>
          <w:szCs w:val="28"/>
        </w:rPr>
        <w:t xml:space="preserve"> </w:t>
      </w:r>
      <w:r w:rsidR="005872A8" w:rsidRPr="00775F7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0679E" w:rsidRPr="00775F7C">
        <w:rPr>
          <w:rFonts w:ascii="Times New Roman" w:hAnsi="Times New Roman" w:cs="Times New Roman"/>
          <w:sz w:val="28"/>
        </w:rPr>
        <w:t>исходя из численности</w:t>
      </w:r>
      <w:r w:rsidR="00DB5EE3" w:rsidRPr="00775F7C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90679E" w:rsidRPr="00775F7C">
        <w:rPr>
          <w:rFonts w:ascii="Times New Roman" w:hAnsi="Times New Roman" w:cs="Times New Roman"/>
          <w:sz w:val="28"/>
          <w:szCs w:val="28"/>
        </w:rPr>
        <w:t xml:space="preserve"> проживающего на их территории </w:t>
      </w:r>
      <w:r w:rsidRPr="00775F7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101DED" w:rsidRPr="00775F7C">
        <w:rPr>
          <w:rFonts w:ascii="Times New Roman" w:hAnsi="Times New Roman" w:cs="Times New Roman"/>
          <w:sz w:val="28"/>
          <w:szCs w:val="28"/>
        </w:rPr>
        <w:t xml:space="preserve">по состоянию на 01.01.2022 </w:t>
      </w:r>
      <w:r w:rsidR="00B52731">
        <w:rPr>
          <w:rFonts w:ascii="Times New Roman" w:hAnsi="Times New Roman" w:cs="Times New Roman"/>
          <w:sz w:val="28"/>
          <w:szCs w:val="28"/>
        </w:rPr>
        <w:br/>
      </w:r>
      <w:r w:rsidR="00DB5EE3" w:rsidRPr="00775F7C">
        <w:rPr>
          <w:rFonts w:ascii="Times New Roman" w:hAnsi="Times New Roman" w:cs="Times New Roman"/>
          <w:sz w:val="28"/>
          <w:szCs w:val="28"/>
        </w:rPr>
        <w:t xml:space="preserve">и протяженности автомобильных дорог общего пользования местного значения </w:t>
      </w:r>
      <w:r w:rsidRPr="00775F7C">
        <w:rPr>
          <w:rFonts w:ascii="Times New Roman" w:hAnsi="Times New Roman" w:cs="Times New Roman"/>
          <w:sz w:val="28"/>
          <w:szCs w:val="28"/>
        </w:rPr>
        <w:t>с твердым покрытием</w:t>
      </w:r>
      <w:r w:rsidR="007341A1" w:rsidRPr="00775F7C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F31438" w:rsidRPr="00775F7C">
        <w:rPr>
          <w:rFonts w:ascii="Times New Roman" w:hAnsi="Times New Roman" w:cs="Times New Roman"/>
          <w:sz w:val="28"/>
          <w:szCs w:val="28"/>
        </w:rPr>
        <w:t xml:space="preserve"> по состоянию на 01.01.2022</w:t>
      </w:r>
      <w:r w:rsidRPr="00775F7C">
        <w:rPr>
          <w:rFonts w:ascii="Times New Roman" w:hAnsi="Times New Roman" w:cs="Times New Roman"/>
          <w:sz w:val="28"/>
          <w:szCs w:val="28"/>
        </w:rPr>
        <w:t>.</w:t>
      </w:r>
    </w:p>
    <w:p w:rsidR="00DB5EE3" w:rsidRPr="00775F7C" w:rsidRDefault="005872A8" w:rsidP="00775F7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7C">
        <w:rPr>
          <w:rFonts w:ascii="Times New Roman" w:hAnsi="Times New Roman" w:cs="Times New Roman"/>
          <w:sz w:val="28"/>
          <w:szCs w:val="28"/>
        </w:rPr>
        <w:t>Распределение</w:t>
      </w:r>
      <w:r w:rsidR="003D2001">
        <w:rPr>
          <w:rFonts w:ascii="Times New Roman" w:hAnsi="Times New Roman" w:cs="Times New Roman"/>
          <w:sz w:val="28"/>
          <w:szCs w:val="28"/>
        </w:rPr>
        <w:t xml:space="preserve"> объема субсидий</w:t>
      </w:r>
      <w:r w:rsidRPr="00775F7C">
        <w:rPr>
          <w:rFonts w:ascii="Times New Roman" w:hAnsi="Times New Roman" w:cs="Times New Roman"/>
          <w:sz w:val="28"/>
          <w:szCs w:val="28"/>
        </w:rPr>
        <w:t xml:space="preserve"> </w:t>
      </w:r>
      <w:r w:rsidR="00DB5EE3" w:rsidRPr="00775F7C">
        <w:rPr>
          <w:rFonts w:ascii="Times New Roman" w:hAnsi="Times New Roman" w:cs="Times New Roman"/>
          <w:sz w:val="28"/>
          <w:szCs w:val="28"/>
        </w:rPr>
        <w:t xml:space="preserve">между муниципальными </w:t>
      </w:r>
      <w:r w:rsidR="008D42C0" w:rsidRPr="00775F7C">
        <w:rPr>
          <w:rFonts w:ascii="Times New Roman" w:hAnsi="Times New Roman" w:cs="Times New Roman"/>
          <w:sz w:val="28"/>
          <w:szCs w:val="28"/>
        </w:rPr>
        <w:t>районами, городскими и сельскими поселениями</w:t>
      </w:r>
      <w:r w:rsidR="00DB5EE3" w:rsidRPr="00775F7C">
        <w:rPr>
          <w:rFonts w:ascii="Times New Roman" w:hAnsi="Times New Roman" w:cs="Times New Roman"/>
          <w:sz w:val="28"/>
          <w:szCs w:val="28"/>
        </w:rPr>
        <w:t xml:space="preserve"> </w:t>
      </w:r>
      <w:r w:rsidRPr="00775F7C">
        <w:rPr>
          <w:rFonts w:ascii="Times New Roman" w:hAnsi="Times New Roman" w:cs="Times New Roman"/>
          <w:sz w:val="28"/>
          <w:szCs w:val="28"/>
        </w:rPr>
        <w:t>осуществляется в пределах суммы, определ</w:t>
      </w:r>
      <w:r w:rsidR="004A48EA">
        <w:rPr>
          <w:rFonts w:ascii="Times New Roman" w:hAnsi="Times New Roman" w:cs="Times New Roman"/>
          <w:sz w:val="28"/>
          <w:szCs w:val="28"/>
        </w:rPr>
        <w:t xml:space="preserve">енной абзацем вторым </w:t>
      </w:r>
      <w:r w:rsidRPr="00775F7C">
        <w:rPr>
          <w:rFonts w:ascii="Times New Roman" w:hAnsi="Times New Roman" w:cs="Times New Roman"/>
          <w:sz w:val="28"/>
          <w:szCs w:val="28"/>
        </w:rPr>
        <w:t>пункта</w:t>
      </w:r>
      <w:r w:rsidR="004A48EA">
        <w:rPr>
          <w:rFonts w:ascii="Times New Roman" w:hAnsi="Times New Roman" w:cs="Times New Roman"/>
          <w:sz w:val="28"/>
          <w:szCs w:val="28"/>
        </w:rPr>
        <w:t xml:space="preserve"> 2 настоящего Порядка</w:t>
      </w:r>
      <w:r w:rsidRPr="00775F7C">
        <w:rPr>
          <w:rFonts w:ascii="Times New Roman" w:hAnsi="Times New Roman" w:cs="Times New Roman"/>
          <w:sz w:val="28"/>
          <w:szCs w:val="28"/>
        </w:rPr>
        <w:t xml:space="preserve">, </w:t>
      </w:r>
      <w:r w:rsidR="00EC3014" w:rsidRPr="00775F7C">
        <w:rPr>
          <w:rFonts w:ascii="Times New Roman" w:hAnsi="Times New Roman" w:cs="Times New Roman"/>
          <w:sz w:val="28"/>
          <w:szCs w:val="28"/>
        </w:rPr>
        <w:t>на основании</w:t>
      </w:r>
      <w:r w:rsidR="00DB5EE3" w:rsidRPr="00775F7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611DE" w:rsidRPr="00775F7C">
        <w:rPr>
          <w:rFonts w:ascii="Times New Roman" w:hAnsi="Times New Roman" w:cs="Times New Roman"/>
          <w:sz w:val="28"/>
          <w:szCs w:val="28"/>
        </w:rPr>
        <w:t>я</w:t>
      </w:r>
      <w:r w:rsidR="00DB5EE3" w:rsidRPr="00775F7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611DE" w:rsidRPr="00775F7C">
        <w:rPr>
          <w:rFonts w:ascii="Times New Roman" w:hAnsi="Times New Roman" w:cs="Times New Roman"/>
          <w:sz w:val="28"/>
          <w:szCs w:val="28"/>
        </w:rPr>
        <w:t>и</w:t>
      </w:r>
      <w:r w:rsidR="00536960" w:rsidRPr="00775F7C">
        <w:rPr>
          <w:rFonts w:ascii="Times New Roman" w:hAnsi="Times New Roman" w:cs="Times New Roman"/>
          <w:sz w:val="28"/>
          <w:szCs w:val="28"/>
        </w:rPr>
        <w:t xml:space="preserve"> </w:t>
      </w:r>
      <w:r w:rsidR="00B611DE" w:rsidRPr="00775F7C">
        <w:rPr>
          <w:rFonts w:ascii="Times New Roman" w:hAnsi="Times New Roman" w:cs="Times New Roman"/>
          <w:sz w:val="28"/>
          <w:szCs w:val="28"/>
        </w:rPr>
        <w:t>по выбору</w:t>
      </w:r>
      <w:r w:rsidR="00536960" w:rsidRPr="00775F7C">
        <w:rPr>
          <w:rFonts w:ascii="Times New Roman" w:hAnsi="Times New Roman" w:cs="Times New Roman"/>
          <w:sz w:val="28"/>
          <w:szCs w:val="28"/>
        </w:rPr>
        <w:t xml:space="preserve"> </w:t>
      </w:r>
      <w:r w:rsidR="00184F25" w:rsidRPr="00775F7C">
        <w:rPr>
          <w:rFonts w:ascii="Times New Roman" w:hAnsi="Times New Roman" w:cs="Times New Roman"/>
          <w:sz w:val="28"/>
          <w:szCs w:val="28"/>
        </w:rPr>
        <w:t>объектов, отобранных</w:t>
      </w:r>
      <w:r w:rsidR="006C2ADD" w:rsidRPr="00775F7C">
        <w:rPr>
          <w:rFonts w:ascii="Times New Roman" w:hAnsi="Times New Roman" w:cs="Times New Roman"/>
          <w:sz w:val="28"/>
          <w:szCs w:val="28"/>
        </w:rPr>
        <w:t xml:space="preserve"> по</w:t>
      </w:r>
      <w:r w:rsidR="00536960" w:rsidRPr="00775F7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C2ADD" w:rsidRPr="00775F7C">
        <w:rPr>
          <w:rFonts w:ascii="Times New Roman" w:hAnsi="Times New Roman" w:cs="Times New Roman"/>
          <w:sz w:val="28"/>
          <w:szCs w:val="28"/>
        </w:rPr>
        <w:t>ам</w:t>
      </w:r>
      <w:r w:rsidR="004A48EA">
        <w:rPr>
          <w:rFonts w:ascii="Times New Roman" w:hAnsi="Times New Roman" w:cs="Times New Roman"/>
          <w:sz w:val="28"/>
          <w:szCs w:val="28"/>
        </w:rPr>
        <w:t xml:space="preserve"> </w:t>
      </w:r>
      <w:r w:rsidR="004A48EA">
        <w:rPr>
          <w:rFonts w:ascii="Times New Roman" w:hAnsi="Times New Roman" w:cs="Times New Roman"/>
          <w:sz w:val="28"/>
          <w:szCs w:val="28"/>
        </w:rPr>
        <w:br/>
        <w:t>опроса-</w:t>
      </w:r>
      <w:r w:rsidR="00536960" w:rsidRPr="00775F7C">
        <w:rPr>
          <w:rFonts w:ascii="Times New Roman" w:hAnsi="Times New Roman" w:cs="Times New Roman"/>
          <w:sz w:val="28"/>
          <w:szCs w:val="28"/>
        </w:rPr>
        <w:t>голосования.</w:t>
      </w:r>
    </w:p>
    <w:p w:rsidR="00126D14" w:rsidRDefault="00126D14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CCD">
        <w:rPr>
          <w:rFonts w:ascii="Times New Roman" w:hAnsi="Times New Roman" w:cs="Times New Roman"/>
          <w:sz w:val="28"/>
        </w:rPr>
        <w:t xml:space="preserve">3. </w:t>
      </w:r>
      <w:r w:rsidRPr="00344C42">
        <w:rPr>
          <w:rFonts w:ascii="Times New Roman" w:hAnsi="Times New Roman" w:cs="Times New Roman"/>
          <w:sz w:val="28"/>
          <w:szCs w:val="28"/>
        </w:rPr>
        <w:t xml:space="preserve">Расчет субсидий i-му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A48EA" w:rsidRPr="004A48EA">
        <w:rPr>
          <w:rFonts w:ascii="Times New Roman" w:hAnsi="Times New Roman" w:cs="Times New Roman"/>
          <w:sz w:val="28"/>
          <w:szCs w:val="28"/>
        </w:rPr>
        <w:t>Нсубс.i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35CCD">
        <w:rPr>
          <w:rFonts w:ascii="Times New Roman" w:hAnsi="Times New Roman" w:cs="Times New Roman"/>
          <w:sz w:val="28"/>
        </w:rPr>
        <w:t xml:space="preserve">определяется </w:t>
      </w:r>
      <w:r w:rsidRPr="00196E39">
        <w:rPr>
          <w:rFonts w:ascii="Times New Roman" w:hAnsi="Times New Roman" w:cs="Times New Roman"/>
          <w:sz w:val="28"/>
        </w:rPr>
        <w:t>по формуле</w:t>
      </w:r>
      <w:r w:rsidRPr="00635CCD">
        <w:rPr>
          <w:rFonts w:ascii="Times New Roman" w:hAnsi="Times New Roman" w:cs="Times New Roman"/>
          <w:sz w:val="28"/>
        </w:rPr>
        <w:t>:</w:t>
      </w:r>
    </w:p>
    <w:p w:rsidR="00126D14" w:rsidRPr="00196E39" w:rsidRDefault="00126D14" w:rsidP="00126D14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D9B" w:rsidRPr="00530E2B" w:rsidRDefault="00F11D9B" w:rsidP="00F11D9B">
      <w:pPr>
        <w:pStyle w:val="ConsPlusNormal"/>
        <w:spacing w:line="360" w:lineRule="auto"/>
        <w:ind w:firstLine="539"/>
        <w:contextualSpacing/>
        <w:jc w:val="center"/>
        <w:rPr>
          <w:rFonts w:ascii="Times New Roman" w:hAnsi="Times New Roman" w:cs="Times New Roman"/>
          <w:sz w:val="28"/>
        </w:rPr>
      </w:pPr>
      <w:r w:rsidRPr="00530E2B">
        <w:rPr>
          <w:rFonts w:ascii="Times New Roman" w:hAnsi="Times New Roman" w:cs="Times New Roman"/>
          <w:sz w:val="28"/>
        </w:rPr>
        <w:t xml:space="preserve">Нсубс.i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oi</m:t>
                </m:r>
              </m:sub>
            </m:sSub>
          </m:e>
        </m:nary>
      </m:oMath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530E2B">
        <w:rPr>
          <w:rFonts w:ascii="Times New Roman" w:hAnsi="Times New Roman" w:cs="Times New Roman"/>
          <w:sz w:val="28"/>
        </w:rPr>
        <w:t xml:space="preserve"> Y, где:</w:t>
      </w:r>
    </w:p>
    <w:p w:rsidR="00F11D9B" w:rsidRPr="00530E2B" w:rsidRDefault="00F11D9B" w:rsidP="00F11D9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</w:p>
    <w:p w:rsidR="00965BF8" w:rsidRDefault="00965BF8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965BF8">
        <w:rPr>
          <w:rFonts w:ascii="Times New Roman" w:hAnsi="Times New Roman" w:cs="Times New Roman"/>
          <w:sz w:val="28"/>
        </w:rPr>
        <w:t>k – количество объектов i-го муниципального образования;</w:t>
      </w:r>
    </w:p>
    <w:p w:rsidR="00F11D9B" w:rsidRDefault="0067658F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oi</m:t>
            </m:r>
          </m:sub>
        </m:sSub>
      </m:oMath>
      <w:r w:rsidR="00F11D9B" w:rsidRPr="00530E2B">
        <w:rPr>
          <w:rFonts w:ascii="Times New Roman" w:hAnsi="Times New Roman" w:cs="Times New Roman"/>
          <w:sz w:val="28"/>
        </w:rPr>
        <w:t xml:space="preserve"> </w:t>
      </w:r>
      <w:r w:rsidR="00775F7C">
        <w:rPr>
          <w:rFonts w:ascii="Times New Roman" w:hAnsi="Times New Roman" w:cs="Times New Roman"/>
          <w:sz w:val="28"/>
        </w:rPr>
        <w:t>–</w:t>
      </w:r>
      <w:r w:rsidR="00F11D9B" w:rsidRPr="00530E2B">
        <w:rPr>
          <w:rFonts w:ascii="Times New Roman" w:hAnsi="Times New Roman" w:cs="Times New Roman"/>
          <w:sz w:val="28"/>
        </w:rPr>
        <w:t xml:space="preserve"> расчетная стоимость объекта</w:t>
      </w:r>
      <w:r w:rsidR="00F11D9B">
        <w:rPr>
          <w:rFonts w:ascii="Times New Roman" w:hAnsi="Times New Roman" w:cs="Times New Roman"/>
          <w:sz w:val="28"/>
        </w:rPr>
        <w:t>, тыс. рублей;</w:t>
      </w:r>
    </w:p>
    <w:p w:rsidR="00126D14" w:rsidRDefault="00126D14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C42">
        <w:rPr>
          <w:rFonts w:ascii="Times New Roman" w:hAnsi="Times New Roman" w:cs="Times New Roman"/>
          <w:sz w:val="28"/>
          <w:szCs w:val="28"/>
        </w:rPr>
        <w:t xml:space="preserve">Y </w:t>
      </w:r>
      <w:r w:rsidR="00775F7C">
        <w:rPr>
          <w:rFonts w:ascii="Times New Roman" w:hAnsi="Times New Roman" w:cs="Times New Roman"/>
          <w:sz w:val="28"/>
          <w:szCs w:val="28"/>
        </w:rPr>
        <w:t>–</w:t>
      </w:r>
      <w:r w:rsidRPr="00344C42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i-го муниципального образования, который равен</w:t>
      </w:r>
      <w:r>
        <w:rPr>
          <w:rFonts w:ascii="Times New Roman" w:hAnsi="Times New Roman" w:cs="Times New Roman"/>
          <w:sz w:val="28"/>
          <w:szCs w:val="28"/>
        </w:rPr>
        <w:t xml:space="preserve"> 99,9%.</w:t>
      </w:r>
    </w:p>
    <w:p w:rsidR="001D58CA" w:rsidRDefault="001D58CA" w:rsidP="00775F7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1D58CA">
        <w:rPr>
          <w:rFonts w:cs="Times New Roman"/>
          <w:szCs w:val="28"/>
        </w:rPr>
        <w:t>Субсиди</w:t>
      </w:r>
      <w:r w:rsidR="00965BF8">
        <w:rPr>
          <w:rFonts w:cs="Times New Roman"/>
          <w:szCs w:val="28"/>
        </w:rPr>
        <w:t>я</w:t>
      </w:r>
      <w:r w:rsidRPr="001D58CA">
        <w:rPr>
          <w:rFonts w:cs="Times New Roman"/>
          <w:szCs w:val="28"/>
        </w:rPr>
        <w:t xml:space="preserve"> предоставля</w:t>
      </w:r>
      <w:r w:rsidR="00965BF8">
        <w:rPr>
          <w:rFonts w:cs="Times New Roman"/>
          <w:szCs w:val="28"/>
        </w:rPr>
        <w:t>е</w:t>
      </w:r>
      <w:r w:rsidRPr="001D58CA">
        <w:rPr>
          <w:rFonts w:cs="Times New Roman"/>
          <w:szCs w:val="28"/>
        </w:rPr>
        <w:t>тся при соблюдении муниципальным образованием следующих условий:</w:t>
      </w:r>
    </w:p>
    <w:p w:rsidR="001D58CA" w:rsidRDefault="001D58CA" w:rsidP="00775F7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 Наличи</w:t>
      </w:r>
      <w:r w:rsidR="00775F7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муниципальной программы, содержащей мероприятия, в целях софинансирования которых предоставляется субсидия.</w:t>
      </w:r>
    </w:p>
    <w:p w:rsidR="00A74B14" w:rsidRPr="00EE2D8B" w:rsidRDefault="001D58CA" w:rsidP="00775F7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E2D8B">
        <w:rPr>
          <w:rFonts w:cs="Times New Roman"/>
          <w:szCs w:val="28"/>
        </w:rPr>
        <w:t xml:space="preserve">4.2. </w:t>
      </w:r>
      <w:r w:rsidR="00A74B14" w:rsidRPr="00EE2D8B">
        <w:rPr>
          <w:rFonts w:cs="Times New Roman"/>
          <w:szCs w:val="28"/>
        </w:rPr>
        <w:t xml:space="preserve">Наличие в решениях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образований, в целях </w:t>
      </w:r>
      <w:r w:rsidR="00A74B14" w:rsidRPr="00EE2D8B">
        <w:rPr>
          <w:rFonts w:cs="Times New Roman"/>
          <w:szCs w:val="28"/>
        </w:rPr>
        <w:lastRenderedPageBreak/>
        <w:t xml:space="preserve">софинансирования которых предоставляются субсидии, финансовое обеспечение которых осуществляется за счет средств </w:t>
      </w:r>
      <w:r w:rsidR="00A74B14" w:rsidRPr="00B52731">
        <w:rPr>
          <w:rFonts w:cs="Times New Roman"/>
          <w:szCs w:val="28"/>
        </w:rPr>
        <w:t>областного бюджета</w:t>
      </w:r>
      <w:r w:rsidR="008B78CC" w:rsidRPr="00B52731">
        <w:rPr>
          <w:rFonts w:cs="Times New Roman"/>
          <w:szCs w:val="28"/>
        </w:rPr>
        <w:t>.</w:t>
      </w:r>
    </w:p>
    <w:p w:rsidR="001D58CA" w:rsidRDefault="001D58CA" w:rsidP="00775F7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 Заключени</w:t>
      </w:r>
      <w:r w:rsidR="00A74B14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соглашения о предоставлении субсидии (далее </w:t>
      </w:r>
      <w:r w:rsidR="00775F7C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соглашение) в программном комплексе </w:t>
      </w:r>
      <w:r w:rsidR="009402C6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Бюджет-СМАРТ</w:t>
      </w:r>
      <w:r w:rsidR="009402C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области.</w:t>
      </w:r>
    </w:p>
    <w:p w:rsidR="003F4907" w:rsidRDefault="003F4907" w:rsidP="00775F7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FC4A81">
        <w:rPr>
          <w:rFonts w:cs="Times New Roman"/>
          <w:szCs w:val="28"/>
        </w:rPr>
        <w:t xml:space="preserve">Соглашения о предоставлении субсидий, предусмотренных законом Кировской области об областном бюджете, заключаются ежегодно до </w:t>
      </w:r>
      <w:r w:rsidR="00BA0ABD">
        <w:rPr>
          <w:rFonts w:cs="Times New Roman"/>
          <w:szCs w:val="28"/>
        </w:rPr>
        <w:br/>
      </w:r>
      <w:r w:rsidRPr="00FC4A81">
        <w:rPr>
          <w:rFonts w:cs="Times New Roman"/>
          <w:szCs w:val="28"/>
        </w:rPr>
        <w:t>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</w:p>
    <w:p w:rsidR="005B4AE5" w:rsidRPr="00E05310" w:rsidRDefault="005B4AE5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4AE5">
        <w:rPr>
          <w:rFonts w:ascii="Times New Roman" w:hAnsi="Times New Roman" w:cs="Times New Roman"/>
          <w:sz w:val="28"/>
          <w:szCs w:val="28"/>
        </w:rPr>
        <w:t>4.4</w:t>
      </w:r>
      <w:r w:rsidR="001D58CA" w:rsidRPr="005B4AE5">
        <w:rPr>
          <w:rFonts w:ascii="Times New Roman" w:hAnsi="Times New Roman" w:cs="Times New Roman"/>
          <w:sz w:val="28"/>
          <w:szCs w:val="28"/>
        </w:rPr>
        <w:t xml:space="preserve"> </w:t>
      </w:r>
      <w:r w:rsidRPr="005B4AE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Предусмотренная</w:t>
      </w:r>
      <w:r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частью 7 статьи 26 Федерального закона </w:t>
      </w:r>
      <w:r w:rsidR="00B5273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05.04.2013 </w:t>
      </w:r>
      <w:r w:rsidR="009402C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44-ФЗ </w:t>
      </w:r>
      <w:r w:rsidR="009402C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402C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965BF8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Федеральный закон от 05.04.2013 </w:t>
      </w:r>
      <w:r w:rsidR="009402C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E0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44-ФЗ) централизация закупок, финансовое обеспечение которых осуществляется за счет субсидии.</w:t>
      </w:r>
    </w:p>
    <w:p w:rsidR="002B5D98" w:rsidRPr="00EE2D8B" w:rsidRDefault="001D58CA" w:rsidP="00775F7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E2D8B">
        <w:rPr>
          <w:rFonts w:cs="Times New Roman"/>
          <w:szCs w:val="28"/>
        </w:rPr>
        <w:t>Данное условие не распространяется на субсидии, предоставляемые на финансовое обеспечение муниципальных кон</w:t>
      </w:r>
      <w:r w:rsidR="002B5D98" w:rsidRPr="00EE2D8B">
        <w:rPr>
          <w:rFonts w:cs="Times New Roman"/>
          <w:szCs w:val="28"/>
        </w:rPr>
        <w:t>трактов (контрактов, договоров):</w:t>
      </w:r>
    </w:p>
    <w:p w:rsidR="008B78CC" w:rsidRPr="005929E4" w:rsidRDefault="008B78CC" w:rsidP="008B78C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929E4">
        <w:rPr>
          <w:rFonts w:cs="Times New Roman"/>
          <w:szCs w:val="28"/>
        </w:rPr>
        <w:t xml:space="preserve">заключаемых на основании части 1 статьи 93 Федерального закона </w:t>
      </w:r>
      <w:r w:rsidR="00B52731">
        <w:rPr>
          <w:rFonts w:cs="Times New Roman"/>
          <w:szCs w:val="28"/>
        </w:rPr>
        <w:br/>
      </w:r>
      <w:r w:rsidRPr="005929E4">
        <w:rPr>
          <w:rFonts w:cs="Times New Roman"/>
          <w:szCs w:val="28"/>
        </w:rPr>
        <w:t>от 05.04.2013 № 44-ФЗ;</w:t>
      </w:r>
    </w:p>
    <w:p w:rsidR="008B78CC" w:rsidRPr="005929E4" w:rsidRDefault="008B78CC" w:rsidP="008B78C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929E4">
        <w:rPr>
          <w:rFonts w:cs="Times New Roman"/>
          <w:szCs w:val="28"/>
        </w:rPr>
        <w:t>заключаемых по результатам проведения закрытых способов определения поставщиков (подрядчиков, исполнителей);</w:t>
      </w:r>
    </w:p>
    <w:p w:rsidR="002B5D98" w:rsidRPr="00EE2D8B" w:rsidRDefault="008B78CC" w:rsidP="008B78C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2731">
        <w:rPr>
          <w:rFonts w:cs="Times New Roman"/>
          <w:szCs w:val="28"/>
        </w:rPr>
        <w:t>заключаемых в случаях, установленных частями 1, 2 статьи 15 Федерального закона от 08.03.2022 № 46-ФЗ «О внесении изменений в отдельные законодательные акты Российской Федерации».</w:t>
      </w:r>
    </w:p>
    <w:p w:rsidR="001D58CA" w:rsidRDefault="007A7FB5" w:rsidP="00775F7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4.5</w:t>
      </w:r>
      <w:r w:rsidR="00BD597A">
        <w:rPr>
          <w:rFonts w:cs="Times New Roman"/>
          <w:szCs w:val="28"/>
        </w:rPr>
        <w:t xml:space="preserve">. </w:t>
      </w:r>
      <w:r w:rsidR="001D58CA">
        <w:rPr>
          <w:rFonts w:cs="Times New Roman"/>
          <w:szCs w:val="28"/>
        </w:rPr>
        <w:t>Наличие положительного результата проверки достоверности определения сметной стоимости отдельных видов работ и объектов в случаях и порядке, которые установлены Правительством Российской Федерации или Правительством Кировской области.</w:t>
      </w:r>
    </w:p>
    <w:p w:rsidR="001D58CA" w:rsidRDefault="006A2F95" w:rsidP="00775F7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402C6">
        <w:rPr>
          <w:rFonts w:cs="Times New Roman"/>
          <w:szCs w:val="28"/>
        </w:rPr>
        <w:t>4</w:t>
      </w:r>
      <w:r w:rsidR="001D58CA" w:rsidRPr="009402C6">
        <w:rPr>
          <w:rFonts w:cs="Times New Roman"/>
          <w:szCs w:val="28"/>
        </w:rPr>
        <w:t>.</w:t>
      </w:r>
      <w:r w:rsidR="007A7FB5">
        <w:rPr>
          <w:rFonts w:cs="Times New Roman"/>
          <w:szCs w:val="28"/>
        </w:rPr>
        <w:t>6</w:t>
      </w:r>
      <w:r w:rsidR="001D58CA" w:rsidRPr="009402C6">
        <w:rPr>
          <w:rFonts w:cs="Times New Roman"/>
          <w:szCs w:val="28"/>
        </w:rPr>
        <w:t>.</w:t>
      </w:r>
      <w:r w:rsidR="001D58CA">
        <w:rPr>
          <w:rFonts w:cs="Times New Roman"/>
          <w:szCs w:val="28"/>
        </w:rPr>
        <w:t xml:space="preserve"> Проведение Кировским областным госуда</w:t>
      </w:r>
      <w:r w:rsidR="00126D14">
        <w:rPr>
          <w:rFonts w:cs="Times New Roman"/>
          <w:szCs w:val="28"/>
        </w:rPr>
        <w:t>рственным казенным учреждением «</w:t>
      </w:r>
      <w:r w:rsidR="001D58CA">
        <w:rPr>
          <w:rFonts w:cs="Times New Roman"/>
          <w:szCs w:val="28"/>
        </w:rPr>
        <w:t>Дорожный комитет Кировской области</w:t>
      </w:r>
      <w:r w:rsidR="00126D14">
        <w:rPr>
          <w:rFonts w:cs="Times New Roman"/>
          <w:szCs w:val="28"/>
        </w:rPr>
        <w:t>»</w:t>
      </w:r>
      <w:r w:rsidR="001D58CA">
        <w:rPr>
          <w:rFonts w:cs="Times New Roman"/>
          <w:szCs w:val="28"/>
        </w:rPr>
        <w:t xml:space="preserve"> (если иное не установлено нормативными правовыми актами Правительства Российской Федерации) 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по объектам строительства, реконструкции, капитального ремонта и ремонта автомобильных дорог общего пользования местного значения, финансовое обеспечение которых осуществляется за счет субсидий.</w:t>
      </w:r>
    </w:p>
    <w:p w:rsidR="00467DB8" w:rsidRPr="009402C6" w:rsidRDefault="009402C6" w:rsidP="00775F7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75F7C">
        <w:rPr>
          <w:rFonts w:cs="Times New Roman"/>
          <w:szCs w:val="28"/>
        </w:rPr>
        <w:t>4.</w:t>
      </w:r>
      <w:r w:rsidR="007A7FB5">
        <w:rPr>
          <w:rFonts w:cs="Times New Roman"/>
          <w:szCs w:val="28"/>
        </w:rPr>
        <w:t>7</w:t>
      </w:r>
      <w:r w:rsidRPr="00775F7C">
        <w:rPr>
          <w:rFonts w:cs="Times New Roman"/>
          <w:szCs w:val="28"/>
        </w:rPr>
        <w:t xml:space="preserve">. </w:t>
      </w:r>
      <w:r w:rsidR="00467DB8" w:rsidRPr="00775F7C">
        <w:rPr>
          <w:rFonts w:cs="Times New Roman"/>
          <w:szCs w:val="28"/>
        </w:rPr>
        <w:t xml:space="preserve">Проведение </w:t>
      </w:r>
      <w:r w:rsidRPr="00775F7C">
        <w:rPr>
          <w:rFonts w:cs="Times New Roman"/>
          <w:szCs w:val="28"/>
        </w:rPr>
        <w:t xml:space="preserve">муниципальным образованием </w:t>
      </w:r>
      <w:r w:rsidR="00467DB8" w:rsidRPr="00775F7C">
        <w:rPr>
          <w:rFonts w:cs="Times New Roman"/>
          <w:szCs w:val="28"/>
        </w:rPr>
        <w:t>опроса</w:t>
      </w:r>
      <w:r w:rsidRPr="00775F7C">
        <w:rPr>
          <w:rFonts w:cs="Times New Roman"/>
          <w:szCs w:val="28"/>
        </w:rPr>
        <w:t>-голосования</w:t>
      </w:r>
      <w:r w:rsidR="00467DB8" w:rsidRPr="00775F7C">
        <w:rPr>
          <w:rFonts w:cs="Times New Roman"/>
          <w:szCs w:val="28"/>
        </w:rPr>
        <w:t xml:space="preserve"> в целях отбора </w:t>
      </w:r>
      <w:r w:rsidRPr="00775F7C">
        <w:rPr>
          <w:rFonts w:cs="Times New Roman"/>
          <w:szCs w:val="28"/>
        </w:rPr>
        <w:t>объектов.</w:t>
      </w:r>
    </w:p>
    <w:p w:rsidR="00C10A14" w:rsidRDefault="006A2F95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A14" w:rsidRPr="00C10A14">
        <w:rPr>
          <w:rFonts w:ascii="Times New Roman" w:hAnsi="Times New Roman" w:cs="Times New Roman"/>
          <w:sz w:val="28"/>
          <w:szCs w:val="28"/>
        </w:rPr>
        <w:t xml:space="preserve">. </w:t>
      </w:r>
      <w:r w:rsidR="002B5D98">
        <w:rPr>
          <w:rFonts w:ascii="Times New Roman" w:hAnsi="Times New Roman" w:cs="Times New Roman"/>
          <w:sz w:val="28"/>
          <w:szCs w:val="28"/>
        </w:rPr>
        <w:t>Р</w:t>
      </w:r>
      <w:r w:rsidR="002B5D98" w:rsidRPr="002B5D98">
        <w:rPr>
          <w:rFonts w:ascii="Times New Roman" w:hAnsi="Times New Roman" w:cs="Times New Roman"/>
          <w:sz w:val="28"/>
          <w:szCs w:val="28"/>
        </w:rPr>
        <w:t>езультат</w:t>
      </w:r>
      <w:r w:rsidR="002B5D98">
        <w:rPr>
          <w:rFonts w:ascii="Times New Roman" w:hAnsi="Times New Roman" w:cs="Times New Roman"/>
          <w:sz w:val="28"/>
          <w:szCs w:val="28"/>
        </w:rPr>
        <w:t>ами</w:t>
      </w:r>
      <w:r w:rsidR="002B5D98" w:rsidRPr="002B5D98">
        <w:rPr>
          <w:rFonts w:ascii="Times New Roman" w:hAnsi="Times New Roman" w:cs="Times New Roman"/>
          <w:sz w:val="28"/>
          <w:szCs w:val="28"/>
        </w:rPr>
        <w:t xml:space="preserve"> использования субсидий </w:t>
      </w:r>
      <w:r w:rsidR="00C10A14" w:rsidRPr="00C10A14">
        <w:rPr>
          <w:rFonts w:ascii="Times New Roman" w:hAnsi="Times New Roman" w:cs="Times New Roman"/>
          <w:sz w:val="28"/>
          <w:szCs w:val="28"/>
        </w:rPr>
        <w:t>являются:</w:t>
      </w:r>
      <w:r w:rsidR="00C10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D98" w:rsidRDefault="002B5D98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A14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муниципального образования, капитальный ремонт которых осуществляется за счет средств субсидии</w:t>
      </w:r>
      <w:r w:rsidR="007A7FB5">
        <w:rPr>
          <w:rFonts w:ascii="Times New Roman" w:hAnsi="Times New Roman" w:cs="Times New Roman"/>
          <w:sz w:val="28"/>
          <w:szCs w:val="28"/>
        </w:rPr>
        <w:t>, километров</w:t>
      </w:r>
      <w:r w:rsidRPr="00FC4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5D98" w:rsidRPr="00FC4A81" w:rsidRDefault="002B5D98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F67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</w:t>
      </w:r>
      <w:r>
        <w:rPr>
          <w:rFonts w:ascii="Times New Roman" w:hAnsi="Times New Roman" w:cs="Times New Roman"/>
          <w:sz w:val="28"/>
          <w:szCs w:val="28"/>
        </w:rPr>
        <w:t xml:space="preserve">ия муниципального образования, </w:t>
      </w:r>
      <w:r w:rsidRPr="00CA7F67">
        <w:rPr>
          <w:rFonts w:ascii="Times New Roman" w:hAnsi="Times New Roman" w:cs="Times New Roman"/>
          <w:sz w:val="28"/>
          <w:szCs w:val="28"/>
        </w:rPr>
        <w:t>ремонт которых осуществ</w:t>
      </w:r>
      <w:r>
        <w:rPr>
          <w:rFonts w:ascii="Times New Roman" w:hAnsi="Times New Roman" w:cs="Times New Roman"/>
          <w:sz w:val="28"/>
          <w:szCs w:val="28"/>
        </w:rPr>
        <w:t>ляется за счет средств субсидии</w:t>
      </w:r>
      <w:r w:rsidR="00FC4A81">
        <w:rPr>
          <w:rFonts w:ascii="Times New Roman" w:hAnsi="Times New Roman" w:cs="Times New Roman"/>
          <w:sz w:val="28"/>
          <w:szCs w:val="28"/>
        </w:rPr>
        <w:t xml:space="preserve">, </w:t>
      </w:r>
      <w:r w:rsidR="007A7FB5">
        <w:rPr>
          <w:rFonts w:ascii="Times New Roman" w:hAnsi="Times New Roman" w:cs="Times New Roman"/>
          <w:sz w:val="28"/>
          <w:szCs w:val="28"/>
        </w:rPr>
        <w:t>километров</w:t>
      </w:r>
      <w:r w:rsidRPr="00FC4A81">
        <w:rPr>
          <w:rFonts w:ascii="Times New Roman" w:hAnsi="Times New Roman" w:cs="Times New Roman"/>
          <w:sz w:val="28"/>
          <w:szCs w:val="28"/>
        </w:rPr>
        <w:t>;</w:t>
      </w:r>
    </w:p>
    <w:p w:rsidR="00CA7F67" w:rsidRPr="00606D37" w:rsidRDefault="00B76DDC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D37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</w:t>
      </w:r>
      <w:r w:rsidRPr="00126D14">
        <w:rPr>
          <w:rFonts w:ascii="Times New Roman" w:hAnsi="Times New Roman" w:cs="Times New Roman"/>
          <w:sz w:val="28"/>
          <w:szCs w:val="28"/>
        </w:rPr>
        <w:t xml:space="preserve">устройство защитных слоев с устранением деформаций и повреждений </w:t>
      </w:r>
      <w:r w:rsidRPr="00606D37">
        <w:rPr>
          <w:rFonts w:ascii="Times New Roman" w:hAnsi="Times New Roman" w:cs="Times New Roman"/>
          <w:sz w:val="28"/>
          <w:szCs w:val="28"/>
        </w:rPr>
        <w:t>за счет средств субсидии</w:t>
      </w:r>
      <w:r w:rsidR="007A7FB5">
        <w:rPr>
          <w:rFonts w:ascii="Times New Roman" w:hAnsi="Times New Roman" w:cs="Times New Roman"/>
          <w:sz w:val="28"/>
          <w:szCs w:val="28"/>
        </w:rPr>
        <w:t>, километров</w:t>
      </w:r>
      <w:r w:rsidR="00C458B5" w:rsidRPr="00606D37">
        <w:rPr>
          <w:rFonts w:ascii="Times New Roman" w:hAnsi="Times New Roman" w:cs="Times New Roman"/>
          <w:sz w:val="28"/>
          <w:szCs w:val="28"/>
        </w:rPr>
        <w:t>.</w:t>
      </w:r>
    </w:p>
    <w:p w:rsidR="00C458B5" w:rsidRPr="00EE2D8B" w:rsidRDefault="00C458B5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D8B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3E4C11" w:rsidRPr="00EE2D8B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субсидии </w:t>
      </w:r>
      <w:r w:rsidRPr="00EE2D8B">
        <w:rPr>
          <w:rFonts w:ascii="Times New Roman" w:hAnsi="Times New Roman" w:cs="Times New Roman"/>
          <w:sz w:val="28"/>
          <w:szCs w:val="28"/>
        </w:rPr>
        <w:t>по муниципальным образованиям устанавливаются правовым актом министерства, согласованным с министерством финансов Кировской области</w:t>
      </w:r>
      <w:r w:rsidR="003F4907">
        <w:rPr>
          <w:rFonts w:ascii="Times New Roman" w:hAnsi="Times New Roman" w:cs="Times New Roman"/>
          <w:sz w:val="28"/>
          <w:szCs w:val="28"/>
        </w:rPr>
        <w:t xml:space="preserve"> </w:t>
      </w:r>
      <w:r w:rsidR="003F4907" w:rsidRPr="00FC4A81">
        <w:rPr>
          <w:rFonts w:ascii="Times New Roman" w:hAnsi="Times New Roman" w:cs="Times New Roman"/>
          <w:sz w:val="28"/>
          <w:szCs w:val="28"/>
        </w:rPr>
        <w:t xml:space="preserve">до </w:t>
      </w:r>
      <w:r w:rsidR="003F4907" w:rsidRPr="00FC4A81">
        <w:rPr>
          <w:rFonts w:ascii="Times New Roman" w:hAnsi="Times New Roman" w:cs="Times New Roman"/>
          <w:sz w:val="28"/>
          <w:szCs w:val="28"/>
        </w:rPr>
        <w:lastRenderedPageBreak/>
        <w:t>заключения соглашений о предоставлении субсидий (дополнительных соглашений к соглашениям о предоставлении субсидий)</w:t>
      </w:r>
      <w:r w:rsidRPr="00FC4A81">
        <w:rPr>
          <w:rFonts w:ascii="Times New Roman" w:hAnsi="Times New Roman" w:cs="Times New Roman"/>
          <w:sz w:val="28"/>
          <w:szCs w:val="28"/>
        </w:rPr>
        <w:t>.</w:t>
      </w:r>
    </w:p>
    <w:p w:rsidR="003E4C11" w:rsidRPr="00EE2D8B" w:rsidRDefault="002B5D98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D8B">
        <w:rPr>
          <w:rFonts w:ascii="Times New Roman" w:hAnsi="Times New Roman" w:cs="Times New Roman"/>
          <w:sz w:val="28"/>
          <w:szCs w:val="28"/>
        </w:rPr>
        <w:t>Снижение значений результатов использования субсидий в течение текущего финансового года возможно только в случае сокращения размеров субсидий.</w:t>
      </w:r>
    </w:p>
    <w:p w:rsidR="005B4AE5" w:rsidRPr="001E2215" w:rsidRDefault="005B4AE5" w:rsidP="00775F7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6</w:t>
      </w:r>
      <w:r w:rsidRPr="009D6400">
        <w:rPr>
          <w:rFonts w:cs="Times New Roman"/>
          <w:color w:val="000000"/>
          <w:szCs w:val="28"/>
        </w:rPr>
        <w:t xml:space="preserve">. Для заключения соглашения администрация муниципального </w:t>
      </w:r>
      <w:r w:rsidRPr="001E2215">
        <w:rPr>
          <w:rFonts w:cs="Times New Roman"/>
          <w:szCs w:val="28"/>
        </w:rPr>
        <w:t>образования представляет в министерство в установленные им сроки:</w:t>
      </w:r>
    </w:p>
    <w:p w:rsidR="00A56DA0" w:rsidRPr="001E2215" w:rsidRDefault="00A56DA0" w:rsidP="00775F7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1E2215">
        <w:rPr>
          <w:rFonts w:cs="Times New Roman"/>
          <w:szCs w:val="28"/>
        </w:rPr>
        <w:t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5B4AE5" w:rsidRDefault="005B4AE5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215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Pr="009D6400">
        <w:rPr>
          <w:rFonts w:ascii="Times New Roman" w:hAnsi="Times New Roman" w:cs="Times New Roman"/>
          <w:color w:val="000000"/>
          <w:sz w:val="28"/>
          <w:szCs w:val="28"/>
        </w:rPr>
        <w:t xml:space="preserve">из муниципальной программы, предусматривающей мероприятия </w:t>
      </w:r>
      <w:r w:rsidRPr="00D4427A">
        <w:rPr>
          <w:rFonts w:ascii="Times New Roman" w:hAnsi="Times New Roman" w:cs="Times New Roman"/>
          <w:sz w:val="28"/>
          <w:szCs w:val="28"/>
        </w:rPr>
        <w:t>по капитальному ремонту, ремонту и восстановлению изношенных верхних слоев, устройству защитных слоев с устранением деформаций и повреждений покрытий на автомобильных дорогах общего пользования местного значения с твердым покрытием, заверенную в</w:t>
      </w:r>
      <w:r w:rsidR="00C05099">
        <w:rPr>
          <w:rFonts w:ascii="Times New Roman" w:hAnsi="Times New Roman" w:cs="Times New Roman"/>
          <w:sz w:val="28"/>
          <w:szCs w:val="28"/>
        </w:rPr>
        <w:t xml:space="preserve"> установленном порядке;</w:t>
      </w:r>
    </w:p>
    <w:p w:rsidR="00C05099" w:rsidRPr="00775F7C" w:rsidRDefault="00C05099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7C">
        <w:rPr>
          <w:rFonts w:ascii="Times New Roman" w:hAnsi="Times New Roman" w:cs="Times New Roman"/>
          <w:sz w:val="28"/>
          <w:szCs w:val="28"/>
        </w:rPr>
        <w:t>копию протокола результатов голосования по отбору объектов муниципального образования;</w:t>
      </w:r>
    </w:p>
    <w:p w:rsidR="00044D7A" w:rsidRPr="00775F7C" w:rsidRDefault="00044D7A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7C">
        <w:rPr>
          <w:rFonts w:ascii="Times New Roman" w:hAnsi="Times New Roman" w:cs="Times New Roman"/>
          <w:sz w:val="28"/>
          <w:szCs w:val="28"/>
        </w:rPr>
        <w:t>копию протокола решения комиссии</w:t>
      </w:r>
      <w:r w:rsidR="004F1F2F" w:rsidRPr="00775F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75F7C">
        <w:rPr>
          <w:rFonts w:ascii="Times New Roman" w:hAnsi="Times New Roman" w:cs="Times New Roman"/>
          <w:sz w:val="28"/>
          <w:szCs w:val="28"/>
        </w:rPr>
        <w:t xml:space="preserve"> об определении объектов</w:t>
      </w:r>
      <w:r w:rsidR="008E6DD9" w:rsidRPr="00775F7C">
        <w:rPr>
          <w:rFonts w:ascii="Times New Roman" w:hAnsi="Times New Roman" w:cs="Times New Roman"/>
          <w:sz w:val="28"/>
          <w:szCs w:val="28"/>
        </w:rPr>
        <w:t>, с определением</w:t>
      </w:r>
      <w:r w:rsidR="004F1F2F" w:rsidRPr="00775F7C">
        <w:rPr>
          <w:rFonts w:ascii="Times New Roman" w:hAnsi="Times New Roman" w:cs="Times New Roman"/>
          <w:sz w:val="28"/>
          <w:szCs w:val="28"/>
        </w:rPr>
        <w:t xml:space="preserve"> объемов</w:t>
      </w:r>
      <w:r w:rsidR="00C05099" w:rsidRPr="00775F7C">
        <w:rPr>
          <w:rFonts w:ascii="Times New Roman" w:hAnsi="Times New Roman" w:cs="Times New Roman"/>
          <w:sz w:val="28"/>
          <w:szCs w:val="28"/>
        </w:rPr>
        <w:t xml:space="preserve"> </w:t>
      </w:r>
      <w:r w:rsidR="008E6DD9" w:rsidRPr="00775F7C">
        <w:rPr>
          <w:rFonts w:ascii="Times New Roman" w:hAnsi="Times New Roman" w:cs="Times New Roman"/>
          <w:sz w:val="28"/>
          <w:szCs w:val="28"/>
        </w:rPr>
        <w:t xml:space="preserve">субсидии по муниципальным </w:t>
      </w:r>
      <w:r w:rsidR="007A7FB5">
        <w:rPr>
          <w:rFonts w:ascii="Times New Roman" w:hAnsi="Times New Roman" w:cs="Times New Roman"/>
          <w:sz w:val="28"/>
          <w:szCs w:val="28"/>
        </w:rPr>
        <w:t>районам и</w:t>
      </w:r>
      <w:r w:rsidR="00ED33B5">
        <w:rPr>
          <w:rFonts w:ascii="Times New Roman" w:hAnsi="Times New Roman" w:cs="Times New Roman"/>
          <w:sz w:val="28"/>
          <w:szCs w:val="28"/>
        </w:rPr>
        <w:t xml:space="preserve"> </w:t>
      </w:r>
      <w:r w:rsidR="007A7FB5">
        <w:rPr>
          <w:rFonts w:ascii="Times New Roman" w:hAnsi="Times New Roman" w:cs="Times New Roman"/>
          <w:sz w:val="28"/>
          <w:szCs w:val="28"/>
        </w:rPr>
        <w:t>(</w:t>
      </w:r>
      <w:r w:rsidR="00D8022B" w:rsidRPr="00775F7C">
        <w:rPr>
          <w:rFonts w:ascii="Times New Roman" w:hAnsi="Times New Roman" w:cs="Times New Roman"/>
          <w:sz w:val="28"/>
          <w:szCs w:val="28"/>
        </w:rPr>
        <w:t>или</w:t>
      </w:r>
      <w:r w:rsidR="007A7FB5">
        <w:rPr>
          <w:rFonts w:ascii="Times New Roman" w:hAnsi="Times New Roman" w:cs="Times New Roman"/>
          <w:sz w:val="28"/>
          <w:szCs w:val="28"/>
        </w:rPr>
        <w:t>) городским поселениям и</w:t>
      </w:r>
      <w:r w:rsidR="00ED33B5">
        <w:rPr>
          <w:rFonts w:ascii="Times New Roman" w:hAnsi="Times New Roman" w:cs="Times New Roman"/>
          <w:sz w:val="28"/>
          <w:szCs w:val="28"/>
        </w:rPr>
        <w:t xml:space="preserve"> </w:t>
      </w:r>
      <w:r w:rsidR="007A7FB5">
        <w:rPr>
          <w:rFonts w:ascii="Times New Roman" w:hAnsi="Times New Roman" w:cs="Times New Roman"/>
          <w:sz w:val="28"/>
          <w:szCs w:val="28"/>
        </w:rPr>
        <w:t>(</w:t>
      </w:r>
      <w:r w:rsidR="00D8022B" w:rsidRPr="00775F7C">
        <w:rPr>
          <w:rFonts w:ascii="Times New Roman" w:hAnsi="Times New Roman" w:cs="Times New Roman"/>
          <w:sz w:val="28"/>
          <w:szCs w:val="28"/>
        </w:rPr>
        <w:t>или</w:t>
      </w:r>
      <w:r w:rsidR="007A7FB5">
        <w:rPr>
          <w:rFonts w:ascii="Times New Roman" w:hAnsi="Times New Roman" w:cs="Times New Roman"/>
          <w:sz w:val="28"/>
          <w:szCs w:val="28"/>
        </w:rPr>
        <w:t>)</w:t>
      </w:r>
      <w:r w:rsidR="00D8022B" w:rsidRPr="00775F7C">
        <w:rPr>
          <w:rFonts w:ascii="Times New Roman" w:hAnsi="Times New Roman" w:cs="Times New Roman"/>
          <w:sz w:val="28"/>
          <w:szCs w:val="28"/>
        </w:rPr>
        <w:t xml:space="preserve"> сельским поселениям;</w:t>
      </w:r>
    </w:p>
    <w:p w:rsidR="00D8022B" w:rsidRPr="00775F7C" w:rsidRDefault="00D8022B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F7C">
        <w:rPr>
          <w:rFonts w:ascii="Times New Roman" w:hAnsi="Times New Roman" w:cs="Times New Roman"/>
          <w:sz w:val="28"/>
          <w:szCs w:val="28"/>
        </w:rPr>
        <w:t>копию протокола решения комиссии муниципального</w:t>
      </w:r>
      <w:r w:rsidR="004F1F2F" w:rsidRPr="00775F7C">
        <w:rPr>
          <w:rFonts w:ascii="Times New Roman" w:hAnsi="Times New Roman" w:cs="Times New Roman"/>
          <w:sz w:val="28"/>
          <w:szCs w:val="28"/>
        </w:rPr>
        <w:t xml:space="preserve"> округа,</w:t>
      </w:r>
      <w:r w:rsidRPr="00775F7C"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="004F1F2F" w:rsidRPr="00775F7C">
        <w:rPr>
          <w:rFonts w:ascii="Times New Roman" w:hAnsi="Times New Roman" w:cs="Times New Roman"/>
          <w:sz w:val="28"/>
          <w:szCs w:val="28"/>
        </w:rPr>
        <w:t>а</w:t>
      </w:r>
      <w:r w:rsidRPr="00775F7C">
        <w:rPr>
          <w:rFonts w:ascii="Times New Roman" w:hAnsi="Times New Roman" w:cs="Times New Roman"/>
          <w:sz w:val="28"/>
          <w:szCs w:val="28"/>
        </w:rPr>
        <w:t xml:space="preserve"> об определении объектов.</w:t>
      </w:r>
    </w:p>
    <w:p w:rsidR="005B4AE5" w:rsidRPr="00CD4370" w:rsidRDefault="005B4AE5" w:rsidP="005B4AE5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D4370">
        <w:rPr>
          <w:rFonts w:ascii="Times New Roman" w:hAnsi="Times New Roman" w:cs="Times New Roman"/>
          <w:sz w:val="28"/>
          <w:szCs w:val="28"/>
        </w:rPr>
        <w:t>. Перечисление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4370">
        <w:rPr>
          <w:rFonts w:ascii="Times New Roman" w:hAnsi="Times New Roman" w:cs="Times New Roman"/>
          <w:sz w:val="28"/>
          <w:szCs w:val="28"/>
        </w:rPr>
        <w:t xml:space="preserve"> из областного бюджета осуществляется в установленном порядке в бюджеты муниципальных образований в пределах сумм, распределенных законом Кировской области об областном бюджете, и (или) в пределах доведенных лимитов бюджетных обязательств.</w:t>
      </w:r>
    </w:p>
    <w:p w:rsidR="003E4C11" w:rsidRDefault="00775F7C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3E4C11" w:rsidRPr="005B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</w:t>
      </w:r>
      <w:r w:rsidR="003F4907" w:rsidRPr="005B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перечисления </w:t>
      </w:r>
      <w:r w:rsidR="003E4C11" w:rsidRPr="005B4AE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образование не позднее </w:t>
      </w:r>
      <w:r w:rsidR="00B527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5-го числа месяца, следующего за отчетным, представляет в министерство следующие документы:</w:t>
      </w:r>
    </w:p>
    <w:p w:rsidR="003E4C11" w:rsidRPr="003E4C11" w:rsidRDefault="00775F7C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.1. Копии платежных поручений, подтверждающих софинансирование за счет средств местного бюджета муниципального образования мероприятий, на финансовое обеспечение которых предоставляется субсидия.</w:t>
      </w:r>
    </w:p>
    <w:p w:rsidR="003E4C11" w:rsidRPr="003E4C11" w:rsidRDefault="00775F7C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Заявку на перечисление субсидии по форме, установленной </w:t>
      </w:r>
      <w:r w:rsidR="003E4C11" w:rsidRPr="005929E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</w:t>
      </w:r>
      <w:r w:rsidR="0089254C" w:rsidRPr="005929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2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4C11" w:rsidRPr="003E4C11" w:rsidRDefault="00775F7C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Отчеты о расходовании субсидии по формам, установленным </w:t>
      </w:r>
      <w:r w:rsidR="003E4C11" w:rsidRPr="005929E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</w:t>
      </w:r>
      <w:r w:rsidR="0089254C" w:rsidRPr="005929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2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4C11" w:rsidRPr="003E4C11" w:rsidRDefault="00775F7C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.4. Документы, подтверждающие выполнение работ (оказание услуг)</w:t>
      </w:r>
      <w:r w:rsidR="00A6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2E5" w:rsidRPr="00B52731">
        <w:rPr>
          <w:rFonts w:ascii="Times New Roman" w:hAnsi="Times New Roman" w:cs="Times New Roman"/>
          <w:color w:val="000000" w:themeColor="text1"/>
          <w:sz w:val="28"/>
          <w:szCs w:val="28"/>
        </w:rPr>
        <w:t>(данное условие не распространяется при перечислении авансовых платежей):</w:t>
      </w:r>
    </w:p>
    <w:p w:rsidR="003E4C11" w:rsidRPr="003E4C11" w:rsidRDefault="003E4C11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акт приемки законченных работ по ремонту автомобильной дороги по форме, установленной муниципальным контрактом, в формате pdf;</w:t>
      </w:r>
    </w:p>
    <w:p w:rsidR="003E4C11" w:rsidRPr="003E4C11" w:rsidRDefault="003E4C11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гарантийный паспорт по форме, установленной ОДМ 218.6.029-2017 </w:t>
      </w:r>
      <w:r w:rsidR="003F57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Отраслевой дорожный методический документ. Рекомендации по установлению гарантийных сроков конструктивных элементов автомобильных дорог и технических средств организации дорожного движения</w:t>
      </w:r>
      <w:r w:rsidR="003F57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, рекомендованным к применению распоряжением Федерального дорожного агентства от 15.12.</w:t>
      </w:r>
      <w:r w:rsidR="00BF51A1">
        <w:rPr>
          <w:rFonts w:ascii="Times New Roman" w:hAnsi="Times New Roman" w:cs="Times New Roman"/>
          <w:color w:val="000000" w:themeColor="text1"/>
          <w:sz w:val="28"/>
          <w:szCs w:val="28"/>
        </w:rPr>
        <w:t>2017 №</w:t>
      </w:r>
      <w:r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4000-р, в формате pdf;</w:t>
      </w:r>
    </w:p>
    <w:p w:rsidR="003E4C11" w:rsidRPr="00350166" w:rsidRDefault="003E4C11" w:rsidP="00350166">
      <w:pPr>
        <w:ind w:firstLine="709"/>
        <w:jc w:val="both"/>
        <w:rPr>
          <w:rFonts w:cs="Times New Roman"/>
          <w:szCs w:val="28"/>
        </w:rPr>
      </w:pPr>
      <w:r w:rsidRPr="003E4C11">
        <w:rPr>
          <w:rFonts w:cs="Times New Roman"/>
          <w:color w:val="000000" w:themeColor="text1"/>
          <w:szCs w:val="28"/>
        </w:rPr>
        <w:t xml:space="preserve">копия справки о стоимости выполненных работ и затрат по унифицированной форме КС-3, утвержденной постановлением Государственного комитета Российской Федерации по статистике </w:t>
      </w:r>
      <w:r w:rsidR="00B52731">
        <w:rPr>
          <w:rFonts w:cs="Times New Roman"/>
          <w:color w:val="000000" w:themeColor="text1"/>
          <w:szCs w:val="28"/>
        </w:rPr>
        <w:br/>
      </w:r>
      <w:r w:rsidRPr="003E4C11">
        <w:rPr>
          <w:rFonts w:cs="Times New Roman"/>
          <w:color w:val="000000" w:themeColor="text1"/>
          <w:szCs w:val="28"/>
        </w:rPr>
        <w:t xml:space="preserve">от 11.11.1999 </w:t>
      </w:r>
      <w:r w:rsidR="003F5727">
        <w:rPr>
          <w:rFonts w:cs="Times New Roman"/>
          <w:color w:val="000000" w:themeColor="text1"/>
          <w:szCs w:val="28"/>
        </w:rPr>
        <w:t>№</w:t>
      </w:r>
      <w:r w:rsidRPr="003E4C11">
        <w:rPr>
          <w:rFonts w:cs="Times New Roman"/>
          <w:color w:val="000000" w:themeColor="text1"/>
          <w:szCs w:val="28"/>
        </w:rPr>
        <w:t xml:space="preserve"> 100 </w:t>
      </w:r>
      <w:r w:rsidR="003F5727">
        <w:rPr>
          <w:rFonts w:cs="Times New Roman"/>
          <w:color w:val="000000" w:themeColor="text1"/>
          <w:szCs w:val="28"/>
        </w:rPr>
        <w:t>«</w:t>
      </w:r>
      <w:r w:rsidRPr="003E4C11">
        <w:rPr>
          <w:rFonts w:cs="Times New Roman"/>
          <w:color w:val="000000" w:themeColor="text1"/>
          <w:szCs w:val="28"/>
        </w:rPr>
        <w:t xml:space="preserve">Об утверждении унифицированных форм первичной учетной документации по </w:t>
      </w:r>
      <w:r w:rsidRPr="00EE2D8B">
        <w:rPr>
          <w:rFonts w:cs="Times New Roman"/>
          <w:szCs w:val="28"/>
        </w:rPr>
        <w:t>учету работ в капитальном строительстве и ремонтно-строительных работ</w:t>
      </w:r>
      <w:r w:rsidR="00AC2C9E">
        <w:rPr>
          <w:rFonts w:cs="Times New Roman"/>
          <w:szCs w:val="28"/>
        </w:rPr>
        <w:t>»,</w:t>
      </w:r>
      <w:r w:rsidR="00E97F1D" w:rsidRPr="00EE2D8B">
        <w:rPr>
          <w:rFonts w:cs="Times New Roman"/>
          <w:szCs w:val="28"/>
        </w:rPr>
        <w:t xml:space="preserve"> или </w:t>
      </w:r>
      <w:r w:rsidR="00350166">
        <w:rPr>
          <w:rFonts w:cs="Times New Roman"/>
          <w:szCs w:val="28"/>
        </w:rPr>
        <w:t xml:space="preserve">копию </w:t>
      </w:r>
      <w:r w:rsidR="006D77DC" w:rsidRPr="00EE2D8B">
        <w:rPr>
          <w:rFonts w:cs="Times New Roman"/>
          <w:szCs w:val="28"/>
        </w:rPr>
        <w:t>акта о приемке выполненных работ по форме, утвержденн</w:t>
      </w:r>
      <w:r w:rsidR="002D5068" w:rsidRPr="00EE2D8B">
        <w:rPr>
          <w:rFonts w:cs="Times New Roman"/>
          <w:szCs w:val="28"/>
        </w:rPr>
        <w:t>ой</w:t>
      </w:r>
      <w:r w:rsidR="006D77DC" w:rsidRPr="00EE2D8B">
        <w:rPr>
          <w:rFonts w:cs="Times New Roman"/>
          <w:szCs w:val="28"/>
        </w:rPr>
        <w:t xml:space="preserve"> приказом Министерства строительства и жилищно-коммунального хозяйства Российской Федерации от 14</w:t>
      </w:r>
      <w:r w:rsidR="003F5727">
        <w:rPr>
          <w:rFonts w:cs="Times New Roman"/>
          <w:szCs w:val="28"/>
        </w:rPr>
        <w:t>.01.</w:t>
      </w:r>
      <w:r w:rsidR="006D77DC" w:rsidRPr="00EE2D8B">
        <w:rPr>
          <w:rFonts w:cs="Times New Roman"/>
          <w:szCs w:val="28"/>
        </w:rPr>
        <w:t xml:space="preserve">2020 </w:t>
      </w:r>
      <w:r w:rsidR="000238E5">
        <w:rPr>
          <w:rFonts w:cs="Times New Roman"/>
          <w:szCs w:val="28"/>
        </w:rPr>
        <w:br/>
      </w:r>
      <w:r w:rsidR="003F5727">
        <w:rPr>
          <w:rFonts w:cs="Times New Roman"/>
          <w:szCs w:val="28"/>
        </w:rPr>
        <w:lastRenderedPageBreak/>
        <w:t>№</w:t>
      </w:r>
      <w:r w:rsidR="006D77DC" w:rsidRPr="00EE2D8B">
        <w:rPr>
          <w:rFonts w:cs="Times New Roman"/>
          <w:szCs w:val="28"/>
        </w:rPr>
        <w:t xml:space="preserve"> 9/пр</w:t>
      </w:r>
      <w:r w:rsidR="00350166">
        <w:rPr>
          <w:rFonts w:cs="Times New Roman"/>
          <w:szCs w:val="28"/>
        </w:rPr>
        <w:t xml:space="preserve"> «</w:t>
      </w:r>
      <w:r w:rsidR="00350166" w:rsidRPr="00350166">
        <w:rPr>
          <w:rFonts w:cs="Times New Roman"/>
          <w:szCs w:val="28"/>
        </w:rPr>
        <w:t xml:space="preserve">Об утверждении Типовых условий контрактов на выполнение работ по строительству (реконструкции) объекта капитального строительства и информационной </w:t>
      </w:r>
      <w:r w:rsidR="00350166">
        <w:rPr>
          <w:rFonts w:cs="Times New Roman"/>
          <w:szCs w:val="28"/>
        </w:rPr>
        <w:t>карты типовых условий контракта»</w:t>
      </w:r>
      <w:r w:rsidR="006D77DC" w:rsidRPr="00EE2D8B">
        <w:rPr>
          <w:rFonts w:cs="Times New Roman"/>
          <w:szCs w:val="28"/>
        </w:rPr>
        <w:t>.</w:t>
      </w:r>
    </w:p>
    <w:p w:rsidR="003E4C11" w:rsidRPr="003E4C11" w:rsidRDefault="00775F7C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4C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Договор на проведение строительного контроля, заключенный с Кировским областным государственным казенным учреждением </w:t>
      </w:r>
      <w:r w:rsidR="001F75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Дорожный комитет Кировской области</w:t>
      </w:r>
      <w:r w:rsidR="001F75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безвозмездной основе, по объектам ремонта </w:t>
      </w:r>
      <w:r w:rsidR="001F755B" w:rsidRPr="001F755B">
        <w:rPr>
          <w:rFonts w:ascii="Times New Roman" w:hAnsi="Times New Roman" w:cs="Times New Roman"/>
          <w:sz w:val="28"/>
          <w:szCs w:val="28"/>
        </w:rPr>
        <w:t>и капитального ремонта</w:t>
      </w:r>
      <w:r w:rsidR="00A56DA0" w:rsidRPr="001F755B">
        <w:rPr>
          <w:rFonts w:ascii="Times New Roman" w:hAnsi="Times New Roman" w:cs="Times New Roman"/>
          <w:sz w:val="28"/>
          <w:szCs w:val="28"/>
        </w:rPr>
        <w:t xml:space="preserve"> 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 общего пользования местного значения, финансовое обеспечение которых осуществляется за счет субсидии.</w:t>
      </w:r>
    </w:p>
    <w:p w:rsidR="003E4C11" w:rsidRDefault="00775F7C" w:rsidP="00775F7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4C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Информацию о заключенном муниципальном контракте (его изменении)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</w:t>
      </w:r>
      <w:r w:rsidR="000238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26 Федерального закона от 05.04.2013 </w:t>
      </w:r>
      <w:r w:rsidR="00044D7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(представляется один раз после его заключения, изменения).</w:t>
      </w:r>
    </w:p>
    <w:p w:rsidR="005972E7" w:rsidRDefault="00775F7C" w:rsidP="00775F7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72E7" w:rsidRPr="00E05310">
        <w:rPr>
          <w:rFonts w:ascii="Times New Roman" w:hAnsi="Times New Roman" w:cs="Times New Roman"/>
          <w:sz w:val="28"/>
          <w:szCs w:val="28"/>
        </w:rPr>
        <w:t xml:space="preserve">.7. Положительный результат проверки достоверности определения сметной стоимости отдельных видов работ и объектов, финансовое обеспечение которых осуществляется за счет </w:t>
      </w:r>
      <w:r w:rsidR="00044D7A">
        <w:rPr>
          <w:rFonts w:ascii="Times New Roman" w:hAnsi="Times New Roman" w:cs="Times New Roman"/>
          <w:sz w:val="28"/>
          <w:szCs w:val="28"/>
        </w:rPr>
        <w:t>с</w:t>
      </w:r>
      <w:r w:rsidR="005972E7" w:rsidRPr="00E05310">
        <w:rPr>
          <w:rFonts w:ascii="Times New Roman" w:hAnsi="Times New Roman" w:cs="Times New Roman"/>
          <w:sz w:val="28"/>
          <w:szCs w:val="28"/>
        </w:rPr>
        <w:t xml:space="preserve">убсидии, в случаях и порядке, </w:t>
      </w:r>
      <w:r w:rsidR="000238E5">
        <w:rPr>
          <w:rFonts w:ascii="Times New Roman" w:hAnsi="Times New Roman" w:cs="Times New Roman"/>
          <w:sz w:val="28"/>
          <w:szCs w:val="28"/>
        </w:rPr>
        <w:t>которые установлены</w:t>
      </w:r>
      <w:r w:rsidR="005972E7" w:rsidRPr="00E05310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или Правительством Кировской </w:t>
      </w:r>
      <w:r w:rsidR="005972E7" w:rsidRPr="001F755B">
        <w:rPr>
          <w:rFonts w:ascii="Times New Roman" w:hAnsi="Times New Roman" w:cs="Times New Roman"/>
          <w:sz w:val="28"/>
          <w:szCs w:val="28"/>
        </w:rPr>
        <w:t>области.</w:t>
      </w:r>
    </w:p>
    <w:p w:rsidR="007E072D" w:rsidRDefault="007E072D" w:rsidP="007E072D">
      <w:pPr>
        <w:pStyle w:val="ConsPlusNonformat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E4">
        <w:rPr>
          <w:rFonts w:ascii="Times New Roman" w:hAnsi="Times New Roman" w:cs="Times New Roman"/>
          <w:sz w:val="28"/>
          <w:szCs w:val="28"/>
        </w:rPr>
        <w:t>8.8. Копии муниципального контракта, муниципального правового акта, предусматривающего размер авансовых платежей, счета на оп</w:t>
      </w:r>
      <w:r w:rsidRPr="00B52731">
        <w:rPr>
          <w:rFonts w:ascii="Times New Roman" w:hAnsi="Times New Roman" w:cs="Times New Roman"/>
          <w:sz w:val="28"/>
          <w:szCs w:val="28"/>
        </w:rPr>
        <w:t>лату (в случае предусмотренных авансовых платежей).</w:t>
      </w:r>
    </w:p>
    <w:p w:rsidR="003E4C11" w:rsidRPr="003E4C11" w:rsidRDefault="00775F7C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. Субсидия перечисляется пропорционально кассовым расходам местных бюджетов по соответствующим расходным обязательствам</w:t>
      </w:r>
      <w:r w:rsidR="00044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 фактически выполненные работы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4C11" w:rsidRPr="000238E5" w:rsidRDefault="00775F7C" w:rsidP="00775F7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Органы местного самоуправления муниципальных образований представляют в министерство транспорта Кировской области следующую отчетность по формам, установленным </w:t>
      </w:r>
      <w:r w:rsidR="003E4C11" w:rsidRPr="003D7D4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</w:t>
      </w:r>
      <w:r w:rsidR="000238E5" w:rsidRPr="000238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E4C11" w:rsidRPr="003E4C11" w:rsidRDefault="00775F7C" w:rsidP="00775F7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Ежемесячно, не позднее 5-го числа месяца, следующего за 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отчетным, отчеты о расходовании средств субсидии.</w:t>
      </w:r>
    </w:p>
    <w:p w:rsidR="003E4C11" w:rsidRPr="00EE2D8B" w:rsidRDefault="00775F7C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E4C11" w:rsidRPr="003E4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Ежегодно, не позднее 20 января года, следующего за отчетным, отчеты о расходовании средств субсидии и достижении </w:t>
      </w:r>
      <w:r w:rsidR="003E4C11" w:rsidRPr="00EE2D8B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314C07" w:rsidRPr="00EE2D8B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субсидии </w:t>
      </w:r>
      <w:r w:rsidR="003E4C11" w:rsidRPr="00EE2D8B">
        <w:rPr>
          <w:rFonts w:ascii="Times New Roman" w:hAnsi="Times New Roman" w:cs="Times New Roman"/>
          <w:sz w:val="28"/>
          <w:szCs w:val="28"/>
        </w:rPr>
        <w:t>за отчетный год в электронном виде (с приложением копии документа, созданной методом сканирования).</w:t>
      </w:r>
    </w:p>
    <w:p w:rsidR="003E4C11" w:rsidRPr="00EE2D8B" w:rsidRDefault="003E4C11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D8B">
        <w:rPr>
          <w:rFonts w:ascii="Times New Roman" w:hAnsi="Times New Roman" w:cs="Times New Roman"/>
          <w:sz w:val="28"/>
          <w:szCs w:val="28"/>
        </w:rPr>
        <w:t>1</w:t>
      </w:r>
      <w:r w:rsidR="00775F7C">
        <w:rPr>
          <w:rFonts w:ascii="Times New Roman" w:hAnsi="Times New Roman" w:cs="Times New Roman"/>
          <w:sz w:val="28"/>
          <w:szCs w:val="28"/>
        </w:rPr>
        <w:t>1</w:t>
      </w:r>
      <w:r w:rsidRPr="00EE2D8B">
        <w:rPr>
          <w:rFonts w:ascii="Times New Roman" w:hAnsi="Times New Roman" w:cs="Times New Roman"/>
          <w:sz w:val="28"/>
          <w:szCs w:val="28"/>
        </w:rPr>
        <w:t>. Министерство обеспечивает соблюдение получателями субсидии условий, целей и порядка предоставления субсидии, установленных при ее предоставлении.</w:t>
      </w:r>
    </w:p>
    <w:p w:rsidR="003E4C11" w:rsidRPr="00EE2D8B" w:rsidRDefault="003E4C11" w:rsidP="00775F7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D8B">
        <w:rPr>
          <w:rFonts w:ascii="Times New Roman" w:hAnsi="Times New Roman" w:cs="Times New Roman"/>
          <w:sz w:val="28"/>
          <w:szCs w:val="28"/>
        </w:rPr>
        <w:t>1</w:t>
      </w:r>
      <w:r w:rsidR="00775F7C">
        <w:rPr>
          <w:rFonts w:ascii="Times New Roman" w:hAnsi="Times New Roman" w:cs="Times New Roman"/>
          <w:sz w:val="28"/>
          <w:szCs w:val="28"/>
        </w:rPr>
        <w:t>2</w:t>
      </w:r>
      <w:r w:rsidRPr="00EE2D8B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субсидии условий, целей и порядка предоставления субсидии, установленных при ее предоставлении.</w:t>
      </w:r>
    </w:p>
    <w:p w:rsidR="00A74B14" w:rsidRPr="00EE2D8B" w:rsidRDefault="00A74B14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D8B">
        <w:rPr>
          <w:rFonts w:ascii="Times New Roman" w:hAnsi="Times New Roman" w:cs="Times New Roman"/>
          <w:sz w:val="28"/>
          <w:szCs w:val="28"/>
        </w:rPr>
        <w:t>1</w:t>
      </w:r>
      <w:r w:rsidR="00775F7C">
        <w:rPr>
          <w:rFonts w:ascii="Times New Roman" w:hAnsi="Times New Roman" w:cs="Times New Roman"/>
          <w:sz w:val="28"/>
          <w:szCs w:val="28"/>
        </w:rPr>
        <w:t>3</w:t>
      </w:r>
      <w:r w:rsidRPr="00EE2D8B"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к муниципальному образованию при невыполнении обязательств, </w:t>
      </w:r>
      <w:r w:rsidRPr="00A60871">
        <w:rPr>
          <w:rFonts w:ascii="Times New Roman" w:hAnsi="Times New Roman" w:cs="Times New Roman"/>
          <w:sz w:val="28"/>
          <w:szCs w:val="28"/>
        </w:rPr>
        <w:t>установленных соглашением (</w:t>
      </w:r>
      <w:r w:rsidRPr="00EE2D8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75F7C">
        <w:rPr>
          <w:rFonts w:ascii="Times New Roman" w:hAnsi="Times New Roman" w:cs="Times New Roman"/>
          <w:sz w:val="28"/>
          <w:szCs w:val="28"/>
        </w:rPr>
        <w:t>–</w:t>
      </w:r>
      <w:r w:rsidRPr="00EE2D8B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A74B14" w:rsidRPr="00AC2C9E" w:rsidRDefault="00A74B14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D8B">
        <w:rPr>
          <w:rFonts w:ascii="Times New Roman" w:hAnsi="Times New Roman" w:cs="Times New Roman"/>
          <w:sz w:val="28"/>
          <w:szCs w:val="28"/>
        </w:rPr>
        <w:t xml:space="preserve">недостижение муниципальным образованием значений </w:t>
      </w:r>
      <w:r w:rsidR="005B6C0D" w:rsidRPr="00D4427A">
        <w:rPr>
          <w:rFonts w:ascii="Times New Roman" w:hAnsi="Times New Roman" w:cs="Times New Roman"/>
          <w:sz w:val="28"/>
          <w:szCs w:val="28"/>
        </w:rPr>
        <w:t>результатов использования субсидии</w:t>
      </w:r>
      <w:r w:rsidRPr="00D4427A">
        <w:rPr>
          <w:rFonts w:ascii="Times New Roman" w:hAnsi="Times New Roman" w:cs="Times New Roman"/>
          <w:sz w:val="28"/>
          <w:szCs w:val="28"/>
        </w:rPr>
        <w:t>, предусмотренных соглашением</w:t>
      </w:r>
      <w:r w:rsidR="00AC2C9E" w:rsidRPr="00AC2C9E">
        <w:rPr>
          <w:rFonts w:ascii="Times New Roman" w:hAnsi="Times New Roman" w:cs="Times New Roman"/>
          <w:sz w:val="28"/>
          <w:szCs w:val="28"/>
        </w:rPr>
        <w:t>;</w:t>
      </w:r>
    </w:p>
    <w:p w:rsidR="005B6C0D" w:rsidRPr="00D4427A" w:rsidRDefault="00A74B14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27A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 образованием.</w:t>
      </w:r>
    </w:p>
    <w:p w:rsidR="005B6C0D" w:rsidRPr="00D4427A" w:rsidRDefault="00A74B14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27A">
        <w:rPr>
          <w:rFonts w:ascii="Times New Roman" w:hAnsi="Times New Roman" w:cs="Times New Roman"/>
          <w:sz w:val="28"/>
          <w:szCs w:val="28"/>
        </w:rPr>
        <w:t>1</w:t>
      </w:r>
      <w:r w:rsidR="00775F7C">
        <w:rPr>
          <w:rFonts w:ascii="Times New Roman" w:hAnsi="Times New Roman" w:cs="Times New Roman"/>
          <w:sz w:val="28"/>
          <w:szCs w:val="28"/>
        </w:rPr>
        <w:t>4</w:t>
      </w:r>
      <w:r w:rsidRPr="00D4427A">
        <w:rPr>
          <w:rFonts w:ascii="Times New Roman" w:hAnsi="Times New Roman" w:cs="Times New Roman"/>
          <w:sz w:val="28"/>
          <w:szCs w:val="28"/>
        </w:rPr>
        <w:t xml:space="preserve">. </w:t>
      </w:r>
      <w:r w:rsidR="005B6C0D" w:rsidRPr="00D4427A">
        <w:rPr>
          <w:rFonts w:ascii="Times New Roman" w:hAnsi="Times New Roman" w:cs="Times New Roman"/>
          <w:sz w:val="28"/>
          <w:szCs w:val="28"/>
        </w:rPr>
        <w:t>При недостижении муниципальными образованиями по состоянию на 31 декабря года предоставления субсидий значений результатов использования субсидий, предусмотренных соглашениями, применение мер ответственности к муниципальным образованиям осуществляется в следующем порядке:</w:t>
      </w:r>
    </w:p>
    <w:p w:rsidR="00A74B14" w:rsidRPr="00D4427A" w:rsidRDefault="00AC2C9E" w:rsidP="00775F7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="00A74B14" w:rsidRPr="00D4427A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недостижения значений результатов использования субсидий на основании отчета и сведений, представляемых муниципальным образованием, министерство в срок до </w:t>
      </w:r>
      <w:r w:rsidR="002F3721" w:rsidRPr="002F3721">
        <w:rPr>
          <w:rFonts w:ascii="Times New Roman" w:hAnsi="Times New Roman" w:cs="Times New Roman"/>
          <w:sz w:val="28"/>
          <w:szCs w:val="28"/>
        </w:rPr>
        <w:br/>
      </w:r>
      <w:r w:rsidR="00A74B14" w:rsidRPr="00D4427A">
        <w:rPr>
          <w:rFonts w:ascii="Times New Roman" w:hAnsi="Times New Roman" w:cs="Times New Roman"/>
          <w:sz w:val="28"/>
          <w:szCs w:val="28"/>
        </w:rPr>
        <w:t xml:space="preserve">1 апреля текущего финансового года направляет администрации муниципального образования согласованное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требование о возврате средств местного бюджета в доход областного </w:t>
      </w:r>
      <w:r w:rsidR="00A74B14" w:rsidRPr="00D4427A">
        <w:rPr>
          <w:rFonts w:ascii="Times New Roman" w:hAnsi="Times New Roman" w:cs="Times New Roman"/>
          <w:sz w:val="28"/>
          <w:szCs w:val="28"/>
        </w:rPr>
        <w:lastRenderedPageBreak/>
        <w:t>бюджета в срок до 20 апреля текущего финансового года.</w:t>
      </w:r>
    </w:p>
    <w:p w:rsidR="005B6C0D" w:rsidRPr="00D4427A" w:rsidRDefault="00AC2C9E" w:rsidP="00775F7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="005B6C0D" w:rsidRPr="00D4427A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:rsidR="005B6C0D" w:rsidRDefault="00AC2C9E" w:rsidP="00775F7C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</w:t>
      </w:r>
      <w:r w:rsidR="005B6C0D" w:rsidRPr="00D4427A">
        <w:rPr>
          <w:rFonts w:ascii="Times New Roman" w:hAnsi="Times New Roman" w:cs="Times New Roman"/>
          <w:sz w:val="28"/>
          <w:szCs w:val="28"/>
        </w:rPr>
        <w:t>В случае установления факта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срок.</w:t>
      </w:r>
    </w:p>
    <w:p w:rsidR="00A74B14" w:rsidRPr="00471619" w:rsidRDefault="00AC2C9E" w:rsidP="00AC2C9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9E">
        <w:rPr>
          <w:rFonts w:ascii="Times New Roman" w:hAnsi="Times New Roman" w:cs="Times New Roman"/>
          <w:sz w:val="28"/>
          <w:szCs w:val="28"/>
        </w:rPr>
        <w:t xml:space="preserve">14.4. </w:t>
      </w:r>
      <w:r w:rsidR="00A74B14" w:rsidRPr="00AC2C9E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из местного бюджета i-го муниципального образования в доход областного бюджета </w:t>
      </w:r>
      <w:r w:rsidR="00A74B14" w:rsidRPr="00AC2C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4B772B" wp14:editId="7E2781BC">
            <wp:extent cx="319075" cy="232012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5" cy="2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B14" w:rsidRPr="00AC2C9E">
        <w:rPr>
          <w:rFonts w:ascii="Times New Roman" w:hAnsi="Times New Roman" w:cs="Times New Roman"/>
          <w:sz w:val="28"/>
          <w:szCs w:val="28"/>
        </w:rPr>
        <w:t>,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4344E4" w:rsidRPr="00471619" w:rsidRDefault="004344E4" w:rsidP="00AC2C9E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B14" w:rsidRDefault="00A74B14" w:rsidP="00044D7A">
      <w:pPr>
        <w:autoSpaceDE w:val="0"/>
        <w:autoSpaceDN w:val="0"/>
        <w:adjustRightInd w:val="0"/>
        <w:jc w:val="center"/>
        <w:rPr>
          <w:rFonts w:cs="Times New Roman"/>
          <w:szCs w:val="28"/>
          <w:lang w:val="en-US"/>
        </w:rPr>
      </w:pPr>
      <w:r w:rsidRPr="00EE2D8B">
        <w:rPr>
          <w:rFonts w:cs="Times New Roman"/>
          <w:noProof/>
          <w:position w:val="-11"/>
          <w:szCs w:val="28"/>
          <w:lang w:eastAsia="ru-RU"/>
        </w:rPr>
        <w:drawing>
          <wp:inline distT="0" distB="0" distL="0" distR="0" wp14:anchorId="2F0A2916" wp14:editId="33D6FA33">
            <wp:extent cx="1173707" cy="249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50" cy="25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E4" w:rsidRPr="004344E4" w:rsidRDefault="004344E4" w:rsidP="00044D7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en-US"/>
        </w:rPr>
      </w:pPr>
    </w:p>
    <w:p w:rsidR="00A74B14" w:rsidRPr="00EE2D8B" w:rsidRDefault="00A74B14" w:rsidP="00AA504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60871">
        <w:rPr>
          <w:rFonts w:cs="Times New Roman"/>
          <w:noProof/>
          <w:position w:val="-11"/>
          <w:szCs w:val="28"/>
          <w:lang w:eastAsia="ru-RU"/>
        </w:rPr>
        <w:drawing>
          <wp:inline distT="0" distB="0" distL="0" distR="0" wp14:anchorId="19883226" wp14:editId="18F8AB62">
            <wp:extent cx="245660" cy="280994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6" cy="28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871">
        <w:rPr>
          <w:rFonts w:cs="Times New Roman"/>
          <w:szCs w:val="28"/>
        </w:rPr>
        <w:t xml:space="preserve"> </w:t>
      </w:r>
      <w:r w:rsidR="00AA504C" w:rsidRPr="00A60871">
        <w:rPr>
          <w:rFonts w:cs="Times New Roman"/>
          <w:szCs w:val="28"/>
        </w:rPr>
        <w:t>–</w:t>
      </w:r>
      <w:r w:rsidRPr="00A60871">
        <w:rPr>
          <w:rFonts w:cs="Times New Roman"/>
          <w:szCs w:val="28"/>
        </w:rPr>
        <w:t xml:space="preserve"> объем субсидии,</w:t>
      </w:r>
      <w:r w:rsidRPr="00EE2D8B">
        <w:rPr>
          <w:rFonts w:cs="Times New Roman"/>
          <w:szCs w:val="28"/>
        </w:rPr>
        <w:t xml:space="preserve"> направляемой на реализацию соответству</w:t>
      </w:r>
      <w:r w:rsidR="004344E4">
        <w:rPr>
          <w:rFonts w:cs="Times New Roman"/>
          <w:szCs w:val="28"/>
        </w:rPr>
        <w:t>ющего мероприятия, перечисленный</w:t>
      </w:r>
      <w:r w:rsidRPr="00EE2D8B">
        <w:rPr>
          <w:rFonts w:cs="Times New Roman"/>
          <w:szCs w:val="28"/>
        </w:rPr>
        <w:t xml:space="preserve">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</w:t>
      </w:r>
      <w:r w:rsidR="00044D7A">
        <w:rPr>
          <w:rFonts w:cs="Times New Roman"/>
          <w:szCs w:val="28"/>
        </w:rPr>
        <w:t>министерством</w:t>
      </w:r>
      <w:r w:rsidRPr="00EE2D8B">
        <w:rPr>
          <w:rFonts w:cs="Times New Roman"/>
          <w:szCs w:val="28"/>
        </w:rPr>
        <w:t>;</w:t>
      </w:r>
    </w:p>
    <w:p w:rsidR="00A74B14" w:rsidRPr="00EE2D8B" w:rsidRDefault="00A74B14" w:rsidP="00AA504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E2D8B">
        <w:rPr>
          <w:rFonts w:cs="Times New Roman"/>
          <w:szCs w:val="28"/>
        </w:rPr>
        <w:t xml:space="preserve">k </w:t>
      </w:r>
      <w:r w:rsidR="00AA504C">
        <w:rPr>
          <w:rFonts w:cs="Times New Roman"/>
          <w:szCs w:val="28"/>
        </w:rPr>
        <w:t>–</w:t>
      </w:r>
      <w:r w:rsidR="00B40676">
        <w:rPr>
          <w:rFonts w:cs="Times New Roman"/>
          <w:szCs w:val="28"/>
        </w:rPr>
        <w:t xml:space="preserve"> коэффициент, равный 0,01.</w:t>
      </w:r>
    </w:p>
    <w:p w:rsidR="00A74B14" w:rsidRPr="00EE2D8B" w:rsidRDefault="00AC2C9E" w:rsidP="00AA504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14.5. </w:t>
      </w:r>
      <w:r w:rsidR="00A74B14" w:rsidRPr="00EE2D8B">
        <w:rPr>
          <w:rFonts w:ascii="Times New Roman" w:hAnsi="Times New Roman" w:cs="Times New Roman"/>
          <w:sz w:val="28"/>
          <w:szCs w:val="28"/>
        </w:rPr>
        <w:t xml:space="preserve">Если получателями субсидии в порядке и на основании документов, установленных муниципальными контрактами (договорами), в целях софинансирования которых предоставляется субсидия, работы (услуги), не соответствующие условиям таких муниципальных контрактов </w:t>
      </w:r>
      <w:r w:rsidR="00A74B14" w:rsidRPr="00EE2D8B">
        <w:rPr>
          <w:rFonts w:ascii="Times New Roman" w:hAnsi="Times New Roman" w:cs="Times New Roman"/>
          <w:sz w:val="28"/>
          <w:szCs w:val="28"/>
        </w:rPr>
        <w:lastRenderedPageBreak/>
        <w:t>(договоров), не приняты, то установленные настоящим Порядком меры ответственности не применяются.</w:t>
      </w:r>
    </w:p>
    <w:p w:rsidR="00A74B14" w:rsidRPr="00EE2D8B" w:rsidRDefault="00AC2C9E" w:rsidP="00AA504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="00A74B14" w:rsidRPr="00EE2D8B">
        <w:rPr>
          <w:rFonts w:ascii="Times New Roman" w:hAnsi="Times New Roman" w:cs="Times New Roman"/>
          <w:sz w:val="28"/>
          <w:szCs w:val="28"/>
        </w:rPr>
        <w:t>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местного бюджета в доход областного бюджета.</w:t>
      </w:r>
    </w:p>
    <w:p w:rsidR="00A74B14" w:rsidRPr="00EE2D8B" w:rsidRDefault="00A74B14" w:rsidP="00AA504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D8B">
        <w:rPr>
          <w:rFonts w:ascii="Times New Roman" w:hAnsi="Times New Roman" w:cs="Times New Roman"/>
          <w:sz w:val="28"/>
          <w:szCs w:val="28"/>
        </w:rPr>
        <w:t>1</w:t>
      </w:r>
      <w:r w:rsidR="00AA504C">
        <w:rPr>
          <w:rFonts w:ascii="Times New Roman" w:hAnsi="Times New Roman" w:cs="Times New Roman"/>
          <w:sz w:val="28"/>
          <w:szCs w:val="28"/>
        </w:rPr>
        <w:t>5</w:t>
      </w:r>
      <w:r w:rsidRPr="00EE2D8B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</w:t>
      </w:r>
      <w:r w:rsidR="00B5273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E2D8B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субсидии субсидия не использована в размере, установленном законом Кировской области об областном бюджете,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5009A7" w:rsidRDefault="005009A7" w:rsidP="00AA504C">
      <w:pPr>
        <w:jc w:val="center"/>
      </w:pPr>
    </w:p>
    <w:p w:rsidR="00AA504C" w:rsidRPr="00EE2D8B" w:rsidRDefault="00AA504C" w:rsidP="00AA504C">
      <w:pPr>
        <w:jc w:val="center"/>
      </w:pPr>
      <w:r>
        <w:t>_________</w:t>
      </w:r>
    </w:p>
    <w:sectPr w:rsidR="00AA504C" w:rsidRPr="00EE2D8B" w:rsidSect="003F6629">
      <w:headerReference w:type="default" r:id="rId11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8F" w:rsidRDefault="0067658F" w:rsidP="00775F7C">
      <w:pPr>
        <w:spacing w:line="240" w:lineRule="auto"/>
      </w:pPr>
      <w:r>
        <w:separator/>
      </w:r>
    </w:p>
  </w:endnote>
  <w:endnote w:type="continuationSeparator" w:id="0">
    <w:p w:rsidR="0067658F" w:rsidRDefault="0067658F" w:rsidP="00775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8F" w:rsidRDefault="0067658F" w:rsidP="00775F7C">
      <w:pPr>
        <w:spacing w:line="240" w:lineRule="auto"/>
      </w:pPr>
      <w:r>
        <w:separator/>
      </w:r>
    </w:p>
  </w:footnote>
  <w:footnote w:type="continuationSeparator" w:id="0">
    <w:p w:rsidR="0067658F" w:rsidRDefault="0067658F" w:rsidP="00775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7325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75F7C" w:rsidRPr="007A7FB5" w:rsidRDefault="00775F7C">
        <w:pPr>
          <w:pStyle w:val="a5"/>
          <w:jc w:val="center"/>
          <w:rPr>
            <w:sz w:val="24"/>
            <w:szCs w:val="24"/>
          </w:rPr>
        </w:pPr>
        <w:r w:rsidRPr="007A7FB5">
          <w:rPr>
            <w:sz w:val="24"/>
            <w:szCs w:val="24"/>
          </w:rPr>
          <w:fldChar w:fldCharType="begin"/>
        </w:r>
        <w:r w:rsidRPr="007A7FB5">
          <w:rPr>
            <w:sz w:val="24"/>
            <w:szCs w:val="24"/>
          </w:rPr>
          <w:instrText>PAGE   \* MERGEFORMAT</w:instrText>
        </w:r>
        <w:r w:rsidRPr="007A7FB5">
          <w:rPr>
            <w:sz w:val="24"/>
            <w:szCs w:val="24"/>
          </w:rPr>
          <w:fldChar w:fldCharType="separate"/>
        </w:r>
        <w:r w:rsidR="00B52731">
          <w:rPr>
            <w:noProof/>
            <w:sz w:val="24"/>
            <w:szCs w:val="24"/>
          </w:rPr>
          <w:t>44</w:t>
        </w:r>
        <w:r w:rsidRPr="007A7FB5">
          <w:rPr>
            <w:sz w:val="24"/>
            <w:szCs w:val="24"/>
          </w:rPr>
          <w:fldChar w:fldCharType="end"/>
        </w:r>
      </w:p>
    </w:sdtContent>
  </w:sdt>
  <w:p w:rsidR="00775F7C" w:rsidRDefault="00775F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CD"/>
    <w:rsid w:val="0001511A"/>
    <w:rsid w:val="000161F9"/>
    <w:rsid w:val="000238E5"/>
    <w:rsid w:val="00044D7A"/>
    <w:rsid w:val="000A6D4A"/>
    <w:rsid w:val="000B019C"/>
    <w:rsid w:val="001007BB"/>
    <w:rsid w:val="00101DED"/>
    <w:rsid w:val="00126D14"/>
    <w:rsid w:val="00163FB3"/>
    <w:rsid w:val="00180DA6"/>
    <w:rsid w:val="00184F25"/>
    <w:rsid w:val="00196E39"/>
    <w:rsid w:val="001C3152"/>
    <w:rsid w:val="001D58CA"/>
    <w:rsid w:val="001E2215"/>
    <w:rsid w:val="001F2BC0"/>
    <w:rsid w:val="001F755B"/>
    <w:rsid w:val="00204C37"/>
    <w:rsid w:val="002352D8"/>
    <w:rsid w:val="002428D5"/>
    <w:rsid w:val="002768D2"/>
    <w:rsid w:val="002B22DE"/>
    <w:rsid w:val="002B5D98"/>
    <w:rsid w:val="002C65D3"/>
    <w:rsid w:val="002D2FFC"/>
    <w:rsid w:val="002D5068"/>
    <w:rsid w:val="002F3721"/>
    <w:rsid w:val="00301A9F"/>
    <w:rsid w:val="00314C07"/>
    <w:rsid w:val="00350166"/>
    <w:rsid w:val="00357ADB"/>
    <w:rsid w:val="00371D98"/>
    <w:rsid w:val="003975FC"/>
    <w:rsid w:val="003B7E6E"/>
    <w:rsid w:val="003D2001"/>
    <w:rsid w:val="003D7D44"/>
    <w:rsid w:val="003E4C11"/>
    <w:rsid w:val="003F4907"/>
    <w:rsid w:val="003F5727"/>
    <w:rsid w:val="003F6629"/>
    <w:rsid w:val="003F6647"/>
    <w:rsid w:val="0042627F"/>
    <w:rsid w:val="004344E4"/>
    <w:rsid w:val="00446CED"/>
    <w:rsid w:val="00467DB8"/>
    <w:rsid w:val="00471619"/>
    <w:rsid w:val="00477A3A"/>
    <w:rsid w:val="004A48EA"/>
    <w:rsid w:val="004E3B32"/>
    <w:rsid w:val="004F1F2F"/>
    <w:rsid w:val="004F63E1"/>
    <w:rsid w:val="005009A7"/>
    <w:rsid w:val="00536960"/>
    <w:rsid w:val="00544B56"/>
    <w:rsid w:val="00575235"/>
    <w:rsid w:val="005872A8"/>
    <w:rsid w:val="005929E4"/>
    <w:rsid w:val="00594F95"/>
    <w:rsid w:val="005972E7"/>
    <w:rsid w:val="005A1BD0"/>
    <w:rsid w:val="005B4AE5"/>
    <w:rsid w:val="005B6C0D"/>
    <w:rsid w:val="00606D37"/>
    <w:rsid w:val="00635CCD"/>
    <w:rsid w:val="00647A16"/>
    <w:rsid w:val="0067658F"/>
    <w:rsid w:val="006A2F95"/>
    <w:rsid w:val="006B212F"/>
    <w:rsid w:val="006B214B"/>
    <w:rsid w:val="006C2ADD"/>
    <w:rsid w:val="006D3FBC"/>
    <w:rsid w:val="006D77DC"/>
    <w:rsid w:val="007341A1"/>
    <w:rsid w:val="007343CA"/>
    <w:rsid w:val="00775F7C"/>
    <w:rsid w:val="007A1CDF"/>
    <w:rsid w:val="007A7089"/>
    <w:rsid w:val="007A7FB5"/>
    <w:rsid w:val="007E072D"/>
    <w:rsid w:val="0082546C"/>
    <w:rsid w:val="008379B2"/>
    <w:rsid w:val="00861A11"/>
    <w:rsid w:val="00865B6B"/>
    <w:rsid w:val="0089254C"/>
    <w:rsid w:val="008B78CC"/>
    <w:rsid w:val="008D42C0"/>
    <w:rsid w:val="008E6DD9"/>
    <w:rsid w:val="0090679E"/>
    <w:rsid w:val="00916C9D"/>
    <w:rsid w:val="009267C8"/>
    <w:rsid w:val="009402C6"/>
    <w:rsid w:val="00951DCF"/>
    <w:rsid w:val="00965BF8"/>
    <w:rsid w:val="00980287"/>
    <w:rsid w:val="00980744"/>
    <w:rsid w:val="00A01920"/>
    <w:rsid w:val="00A10A9F"/>
    <w:rsid w:val="00A339F9"/>
    <w:rsid w:val="00A56DA0"/>
    <w:rsid w:val="00A60871"/>
    <w:rsid w:val="00A672E5"/>
    <w:rsid w:val="00A74B14"/>
    <w:rsid w:val="00A76468"/>
    <w:rsid w:val="00AA504C"/>
    <w:rsid w:val="00AA7E5A"/>
    <w:rsid w:val="00AB4D09"/>
    <w:rsid w:val="00AC01D3"/>
    <w:rsid w:val="00AC1051"/>
    <w:rsid w:val="00AC2C9E"/>
    <w:rsid w:val="00AF2E85"/>
    <w:rsid w:val="00B31A0B"/>
    <w:rsid w:val="00B40676"/>
    <w:rsid w:val="00B44D7C"/>
    <w:rsid w:val="00B52731"/>
    <w:rsid w:val="00B611DE"/>
    <w:rsid w:val="00B76DDC"/>
    <w:rsid w:val="00BA0ABD"/>
    <w:rsid w:val="00BA5305"/>
    <w:rsid w:val="00BB46B7"/>
    <w:rsid w:val="00BD597A"/>
    <w:rsid w:val="00BF51A1"/>
    <w:rsid w:val="00BF6A1A"/>
    <w:rsid w:val="00C05099"/>
    <w:rsid w:val="00C10A14"/>
    <w:rsid w:val="00C458B5"/>
    <w:rsid w:val="00C64CDB"/>
    <w:rsid w:val="00CA7F67"/>
    <w:rsid w:val="00CF10F5"/>
    <w:rsid w:val="00D221F4"/>
    <w:rsid w:val="00D30736"/>
    <w:rsid w:val="00D31A08"/>
    <w:rsid w:val="00D34AA1"/>
    <w:rsid w:val="00D415B5"/>
    <w:rsid w:val="00D4427A"/>
    <w:rsid w:val="00D66839"/>
    <w:rsid w:val="00D8022B"/>
    <w:rsid w:val="00D825EB"/>
    <w:rsid w:val="00D84659"/>
    <w:rsid w:val="00DB5EE3"/>
    <w:rsid w:val="00DD38E4"/>
    <w:rsid w:val="00E14015"/>
    <w:rsid w:val="00E97F1D"/>
    <w:rsid w:val="00EC3014"/>
    <w:rsid w:val="00ED33B5"/>
    <w:rsid w:val="00ED497B"/>
    <w:rsid w:val="00EE2D8B"/>
    <w:rsid w:val="00EE5BE3"/>
    <w:rsid w:val="00F11D9B"/>
    <w:rsid w:val="00F31438"/>
    <w:rsid w:val="00F52EF5"/>
    <w:rsid w:val="00F66A13"/>
    <w:rsid w:val="00FC4A81"/>
    <w:rsid w:val="00FC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F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F7C"/>
  </w:style>
  <w:style w:type="paragraph" w:styleId="a7">
    <w:name w:val="footer"/>
    <w:basedOn w:val="a"/>
    <w:link w:val="a8"/>
    <w:uiPriority w:val="99"/>
    <w:unhideWhenUsed/>
    <w:rsid w:val="00775F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F7C"/>
  </w:style>
  <w:style w:type="paragraph" w:customStyle="1" w:styleId="ConsPlusNonformat">
    <w:name w:val="ConsPlusNonformat"/>
    <w:uiPriority w:val="99"/>
    <w:rsid w:val="007E072D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5CC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F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F7C"/>
  </w:style>
  <w:style w:type="paragraph" w:styleId="a7">
    <w:name w:val="footer"/>
    <w:basedOn w:val="a"/>
    <w:link w:val="a8"/>
    <w:uiPriority w:val="99"/>
    <w:unhideWhenUsed/>
    <w:rsid w:val="00775F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F7C"/>
  </w:style>
  <w:style w:type="paragraph" w:customStyle="1" w:styleId="ConsPlusNonformat">
    <w:name w:val="ConsPlusNonformat"/>
    <w:uiPriority w:val="99"/>
    <w:rsid w:val="007E072D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BBDD-BA03-4EAA-858B-96EE2368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20</cp:revision>
  <cp:lastPrinted>2023-03-22T10:53:00Z</cp:lastPrinted>
  <dcterms:created xsi:type="dcterms:W3CDTF">2023-03-14T16:11:00Z</dcterms:created>
  <dcterms:modified xsi:type="dcterms:W3CDTF">2023-03-24T10:52:00Z</dcterms:modified>
</cp:coreProperties>
</file>